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A6D" w:rsidRPr="00037A6D" w:rsidRDefault="00037A6D" w:rsidP="00037A6D">
      <w:pPr>
        <w:spacing w:after="0" w:line="240" w:lineRule="auto"/>
        <w:ind w:right="72"/>
        <w:rPr>
          <w:rFonts w:ascii="Times New Roman" w:eastAsia="Times New Roman" w:hAnsi="Times New Roman" w:cs="Times New Roman"/>
          <w:b/>
          <w:sz w:val="24"/>
          <w:szCs w:val="24"/>
        </w:rPr>
      </w:pPr>
      <w:r w:rsidRPr="00037A6D">
        <w:rPr>
          <w:rFonts w:ascii="Times New Roman" w:eastAsia="Times New Roman" w:hAnsi="Times New Roman" w:cs="Times New Roman"/>
          <w:b/>
          <w:sz w:val="24"/>
          <w:szCs w:val="24"/>
        </w:rPr>
        <w:t xml:space="preserve">Образец                                                                                                       Приложение № </w:t>
      </w:r>
      <w:r w:rsidRPr="00037A6D">
        <w:rPr>
          <w:rFonts w:ascii="Times New Roman" w:eastAsia="Times New Roman" w:hAnsi="Times New Roman" w:cs="Times New Roman"/>
          <w:b/>
          <w:sz w:val="24"/>
          <w:szCs w:val="24"/>
          <w:lang w:val="ru-RU"/>
        </w:rPr>
        <w:t>3</w:t>
      </w:r>
    </w:p>
    <w:p w:rsidR="00037A6D" w:rsidRPr="00037A6D" w:rsidRDefault="00037A6D" w:rsidP="00037A6D">
      <w:pPr>
        <w:spacing w:after="0" w:line="240" w:lineRule="auto"/>
        <w:ind w:right="72"/>
        <w:jc w:val="right"/>
        <w:rPr>
          <w:rFonts w:ascii="Times New Roman" w:eastAsia="Times New Roman" w:hAnsi="Times New Roman" w:cs="Times New Roman"/>
          <w:b/>
          <w:sz w:val="24"/>
          <w:szCs w:val="24"/>
        </w:rPr>
      </w:pPr>
    </w:p>
    <w:p w:rsidR="00037A6D" w:rsidRPr="00037A6D" w:rsidRDefault="00037A6D" w:rsidP="00037A6D">
      <w:pPr>
        <w:spacing w:after="0" w:line="240" w:lineRule="auto"/>
        <w:ind w:right="72"/>
        <w:jc w:val="right"/>
        <w:rPr>
          <w:rFonts w:ascii="Times New Roman" w:eastAsia="Times New Roman" w:hAnsi="Times New Roman" w:cs="Times New Roman"/>
          <w:b/>
          <w:sz w:val="24"/>
          <w:szCs w:val="24"/>
        </w:rPr>
      </w:pPr>
    </w:p>
    <w:p w:rsidR="00037A6D" w:rsidRPr="00037A6D" w:rsidRDefault="00037A6D" w:rsidP="00037A6D">
      <w:pPr>
        <w:spacing w:after="0" w:line="240" w:lineRule="auto"/>
        <w:ind w:firstLine="4680"/>
        <w:jc w:val="both"/>
        <w:rPr>
          <w:rFonts w:ascii="Times New Roman" w:eastAsia="Times New Roman" w:hAnsi="Times New Roman" w:cs="Times New Roman"/>
          <w:b/>
          <w:bCs/>
          <w:sz w:val="24"/>
          <w:szCs w:val="24"/>
        </w:rPr>
      </w:pPr>
    </w:p>
    <w:p w:rsidR="00037A6D" w:rsidRPr="00037A6D" w:rsidRDefault="00037A6D" w:rsidP="00037A6D">
      <w:pPr>
        <w:spacing w:after="0" w:line="240" w:lineRule="auto"/>
        <w:ind w:firstLine="4680"/>
        <w:jc w:val="both"/>
        <w:rPr>
          <w:rFonts w:ascii="Times New Roman" w:eastAsia="Times New Roman" w:hAnsi="Times New Roman" w:cs="Times New Roman"/>
          <w:b/>
          <w:sz w:val="24"/>
          <w:szCs w:val="24"/>
        </w:rPr>
      </w:pPr>
      <w:r w:rsidRPr="00037A6D">
        <w:rPr>
          <w:rFonts w:ascii="Times New Roman" w:eastAsia="Times New Roman" w:hAnsi="Times New Roman" w:cs="Times New Roman"/>
          <w:b/>
          <w:bCs/>
          <w:sz w:val="24"/>
          <w:szCs w:val="24"/>
        </w:rPr>
        <w:t xml:space="preserve">До </w:t>
      </w:r>
    </w:p>
    <w:p w:rsidR="00037A6D" w:rsidRPr="00037A6D" w:rsidRDefault="00037A6D" w:rsidP="0055279A">
      <w:pPr>
        <w:spacing w:after="0" w:line="240" w:lineRule="auto"/>
        <w:ind w:left="708" w:firstLine="3972"/>
        <w:jc w:val="both"/>
        <w:rPr>
          <w:rFonts w:ascii="Times New Roman" w:eastAsia="Times New Roman" w:hAnsi="Times New Roman" w:cs="Times New Roman"/>
          <w:b/>
          <w:sz w:val="24"/>
          <w:szCs w:val="24"/>
        </w:rPr>
      </w:pPr>
      <w:r w:rsidRPr="00037A6D">
        <w:rPr>
          <w:rFonts w:ascii="Times New Roman" w:eastAsia="Times New Roman" w:hAnsi="Times New Roman" w:cs="Times New Roman"/>
          <w:b/>
          <w:sz w:val="24"/>
          <w:szCs w:val="24"/>
        </w:rPr>
        <w:t xml:space="preserve">Председателя на Управителния съвет </w:t>
      </w:r>
      <w:r w:rsidR="0055279A">
        <w:rPr>
          <w:rFonts w:ascii="Times New Roman" w:eastAsia="Times New Roman" w:hAnsi="Times New Roman" w:cs="Times New Roman"/>
          <w:b/>
          <w:sz w:val="24"/>
          <w:szCs w:val="24"/>
        </w:rPr>
        <w:t>`</w:t>
      </w:r>
      <w:r w:rsidR="0055279A">
        <w:rPr>
          <w:rFonts w:ascii="Times New Roman" w:eastAsia="Times New Roman" w:hAnsi="Times New Roman" w:cs="Times New Roman"/>
          <w:b/>
          <w:sz w:val="24"/>
          <w:szCs w:val="24"/>
        </w:rPr>
        <w:tab/>
      </w:r>
      <w:r w:rsidR="0055279A">
        <w:rPr>
          <w:rFonts w:ascii="Times New Roman" w:eastAsia="Times New Roman" w:hAnsi="Times New Roman" w:cs="Times New Roman"/>
          <w:b/>
          <w:sz w:val="24"/>
          <w:szCs w:val="24"/>
        </w:rPr>
        <w:tab/>
      </w:r>
      <w:r w:rsidR="0055279A">
        <w:rPr>
          <w:rFonts w:ascii="Times New Roman" w:eastAsia="Times New Roman" w:hAnsi="Times New Roman" w:cs="Times New Roman"/>
          <w:b/>
          <w:sz w:val="24"/>
          <w:szCs w:val="24"/>
        </w:rPr>
        <w:tab/>
      </w:r>
      <w:r w:rsidR="0055279A">
        <w:rPr>
          <w:rFonts w:ascii="Times New Roman" w:eastAsia="Times New Roman" w:hAnsi="Times New Roman" w:cs="Times New Roman"/>
          <w:b/>
          <w:sz w:val="24"/>
          <w:szCs w:val="24"/>
        </w:rPr>
        <w:tab/>
      </w:r>
      <w:r w:rsidR="0055279A">
        <w:rPr>
          <w:rFonts w:ascii="Times New Roman" w:eastAsia="Times New Roman" w:hAnsi="Times New Roman" w:cs="Times New Roman"/>
          <w:b/>
          <w:sz w:val="24"/>
          <w:szCs w:val="24"/>
        </w:rPr>
        <w:tab/>
        <w:t xml:space="preserve">       </w:t>
      </w:r>
      <w:r w:rsidRPr="00037A6D">
        <w:rPr>
          <w:rFonts w:ascii="Times New Roman" w:eastAsia="Times New Roman" w:hAnsi="Times New Roman" w:cs="Times New Roman"/>
          <w:b/>
          <w:sz w:val="24"/>
          <w:szCs w:val="24"/>
        </w:rPr>
        <w:t>на</w:t>
      </w:r>
      <w:r w:rsidR="0055279A">
        <w:rPr>
          <w:rFonts w:ascii="Times New Roman" w:eastAsia="Times New Roman" w:hAnsi="Times New Roman" w:cs="Times New Roman"/>
          <w:b/>
          <w:sz w:val="24"/>
          <w:szCs w:val="24"/>
        </w:rPr>
        <w:t xml:space="preserve"> </w:t>
      </w:r>
      <w:r w:rsidRPr="00037A6D">
        <w:rPr>
          <w:rFonts w:ascii="Times New Roman" w:eastAsia="Times New Roman" w:hAnsi="Times New Roman" w:cs="Times New Roman"/>
          <w:b/>
          <w:sz w:val="24"/>
          <w:szCs w:val="24"/>
        </w:rPr>
        <w:t>Агенция„Пътна инфраструктура”</w:t>
      </w:r>
    </w:p>
    <w:p w:rsidR="00037A6D" w:rsidRPr="00037A6D" w:rsidRDefault="00037A6D" w:rsidP="00037A6D">
      <w:pPr>
        <w:spacing w:after="0" w:line="240" w:lineRule="auto"/>
        <w:ind w:firstLine="4680"/>
        <w:jc w:val="both"/>
        <w:rPr>
          <w:rFonts w:ascii="Times New Roman" w:eastAsia="Times New Roman" w:hAnsi="Times New Roman" w:cs="Times New Roman"/>
          <w:b/>
          <w:sz w:val="24"/>
          <w:szCs w:val="24"/>
        </w:rPr>
      </w:pPr>
      <w:r w:rsidRPr="00037A6D">
        <w:rPr>
          <w:rFonts w:ascii="Times New Roman" w:eastAsia="Times New Roman" w:hAnsi="Times New Roman" w:cs="Times New Roman"/>
          <w:b/>
          <w:bCs/>
          <w:sz w:val="24"/>
          <w:szCs w:val="24"/>
        </w:rPr>
        <w:t>София, бул. „Македония” № 3</w:t>
      </w:r>
    </w:p>
    <w:p w:rsidR="00037A6D" w:rsidRPr="00037A6D" w:rsidRDefault="00037A6D" w:rsidP="00037A6D">
      <w:pPr>
        <w:spacing w:after="0" w:line="240" w:lineRule="auto"/>
        <w:ind w:firstLine="4680"/>
        <w:jc w:val="both"/>
        <w:rPr>
          <w:rFonts w:ascii="Times New Roman" w:eastAsia="Times New Roman" w:hAnsi="Times New Roman" w:cs="Times New Roman"/>
          <w:sz w:val="24"/>
          <w:szCs w:val="24"/>
        </w:rPr>
      </w:pPr>
    </w:p>
    <w:p w:rsidR="00037A6D" w:rsidRPr="00037A6D" w:rsidRDefault="00037A6D" w:rsidP="00037A6D">
      <w:pPr>
        <w:spacing w:after="0" w:line="240" w:lineRule="auto"/>
        <w:ind w:firstLine="4680"/>
        <w:jc w:val="both"/>
        <w:rPr>
          <w:rFonts w:ascii="Times New Roman" w:eastAsia="Times New Roman" w:hAnsi="Times New Roman" w:cs="Times New Roman"/>
          <w:sz w:val="24"/>
          <w:szCs w:val="24"/>
          <w:lang w:val="ru-RU"/>
        </w:rPr>
      </w:pPr>
    </w:p>
    <w:p w:rsidR="00037A6D" w:rsidRPr="00037A6D" w:rsidRDefault="00037A6D" w:rsidP="00037A6D">
      <w:pPr>
        <w:tabs>
          <w:tab w:val="left" w:pos="709"/>
        </w:tabs>
        <w:spacing w:after="0" w:line="240" w:lineRule="auto"/>
        <w:jc w:val="both"/>
        <w:rPr>
          <w:rFonts w:ascii="Times New Roman" w:eastAsia="Times New Roman" w:hAnsi="Times New Roman" w:cs="Times New Roman"/>
          <w:b/>
          <w:sz w:val="24"/>
          <w:szCs w:val="24"/>
          <w:lang w:val="ru-RU" w:eastAsia="pl-PL"/>
        </w:rPr>
      </w:pPr>
      <w:r w:rsidRPr="00037A6D">
        <w:rPr>
          <w:rFonts w:ascii="Times New Roman" w:eastAsia="Times New Roman" w:hAnsi="Times New Roman" w:cs="Times New Roman"/>
          <w:sz w:val="24"/>
          <w:szCs w:val="24"/>
          <w:lang w:val="ru-RU" w:eastAsia="pl-PL"/>
        </w:rPr>
        <w:t>[</w:t>
      </w:r>
      <w:proofErr w:type="spellStart"/>
      <w:r w:rsidRPr="00037A6D">
        <w:rPr>
          <w:rFonts w:ascii="Times New Roman" w:eastAsia="Times New Roman" w:hAnsi="Times New Roman" w:cs="Times New Roman"/>
          <w:i/>
          <w:iCs/>
          <w:sz w:val="24"/>
          <w:szCs w:val="24"/>
          <w:lang w:val="pl-PL" w:eastAsia="pl-PL"/>
        </w:rPr>
        <w:t>на</w:t>
      </w:r>
      <w:r w:rsidRPr="00037A6D">
        <w:rPr>
          <w:rFonts w:ascii="Times New Roman" w:eastAsia="Times New Roman" w:hAnsi="Times New Roman" w:cs="Times New Roman"/>
          <w:i/>
          <w:iCs/>
          <w:sz w:val="24"/>
          <w:szCs w:val="24"/>
          <w:lang w:eastAsia="pl-PL"/>
        </w:rPr>
        <w:t>именование</w:t>
      </w:r>
      <w:proofErr w:type="spellEnd"/>
      <w:r w:rsidRPr="00037A6D">
        <w:rPr>
          <w:rFonts w:ascii="Times New Roman" w:eastAsia="Times New Roman" w:hAnsi="Times New Roman" w:cs="Times New Roman"/>
          <w:i/>
          <w:iCs/>
          <w:sz w:val="24"/>
          <w:szCs w:val="24"/>
          <w:lang w:eastAsia="pl-PL"/>
        </w:rPr>
        <w:t xml:space="preserve"> на</w:t>
      </w:r>
      <w:r w:rsidRPr="00037A6D">
        <w:rPr>
          <w:rFonts w:ascii="Times New Roman" w:eastAsia="Times New Roman" w:hAnsi="Times New Roman" w:cs="Times New Roman"/>
          <w:i/>
          <w:iCs/>
          <w:sz w:val="24"/>
          <w:szCs w:val="24"/>
          <w:lang w:val="pl-PL" w:eastAsia="pl-PL"/>
        </w:rPr>
        <w:t xml:space="preserve"> </w:t>
      </w:r>
      <w:proofErr w:type="spellStart"/>
      <w:r w:rsidRPr="00037A6D">
        <w:rPr>
          <w:rFonts w:ascii="Times New Roman" w:eastAsia="Times New Roman" w:hAnsi="Times New Roman" w:cs="Times New Roman"/>
          <w:i/>
          <w:iCs/>
          <w:sz w:val="24"/>
          <w:szCs w:val="24"/>
          <w:lang w:val="pl-PL" w:eastAsia="pl-PL"/>
        </w:rPr>
        <w:t>участника</w:t>
      </w:r>
      <w:proofErr w:type="spellEnd"/>
      <w:r w:rsidRPr="00037A6D">
        <w:rPr>
          <w:rFonts w:ascii="Times New Roman" w:eastAsia="Times New Roman" w:hAnsi="Times New Roman" w:cs="Times New Roman"/>
          <w:sz w:val="24"/>
          <w:szCs w:val="24"/>
          <w:lang w:val="ru-RU" w:eastAsia="pl-PL"/>
        </w:rPr>
        <w:t>]</w:t>
      </w:r>
      <w:r w:rsidRPr="00037A6D">
        <w:rPr>
          <w:rFonts w:ascii="Times New Roman" w:eastAsia="Times New Roman" w:hAnsi="Times New Roman" w:cs="Times New Roman"/>
          <w:b/>
          <w:sz w:val="24"/>
          <w:szCs w:val="24"/>
          <w:lang w:val="ru-RU" w:eastAsia="pl-PL"/>
        </w:rPr>
        <w:t>,</w:t>
      </w:r>
    </w:p>
    <w:p w:rsidR="00037A6D" w:rsidRPr="00037A6D" w:rsidRDefault="00037A6D" w:rsidP="00037A6D">
      <w:pPr>
        <w:tabs>
          <w:tab w:val="left" w:pos="709"/>
        </w:tabs>
        <w:spacing w:after="0" w:line="240" w:lineRule="auto"/>
        <w:jc w:val="both"/>
        <w:rPr>
          <w:rFonts w:ascii="Times New Roman" w:eastAsia="Times New Roman" w:hAnsi="Times New Roman" w:cs="Times New Roman"/>
          <w:b/>
          <w:sz w:val="24"/>
          <w:szCs w:val="24"/>
          <w:lang w:val="ru-RU" w:eastAsia="pl-PL"/>
        </w:rPr>
      </w:pPr>
      <w:proofErr w:type="spellStart"/>
      <w:r w:rsidRPr="00037A6D">
        <w:rPr>
          <w:rFonts w:ascii="Times New Roman" w:eastAsia="Times New Roman" w:hAnsi="Times New Roman" w:cs="Times New Roman"/>
          <w:sz w:val="24"/>
          <w:szCs w:val="24"/>
          <w:lang w:val="ru-RU" w:eastAsia="pl-PL"/>
        </w:rPr>
        <w:t>регистрирарано</w:t>
      </w:r>
      <w:proofErr w:type="spellEnd"/>
      <w:r w:rsidRPr="00037A6D">
        <w:rPr>
          <w:rFonts w:ascii="Times New Roman" w:eastAsia="Times New Roman" w:hAnsi="Times New Roman" w:cs="Times New Roman"/>
          <w:sz w:val="24"/>
          <w:szCs w:val="24"/>
          <w:lang w:val="ru-RU" w:eastAsia="pl-PL"/>
        </w:rPr>
        <w:t xml:space="preserve"> [</w:t>
      </w:r>
      <w:proofErr w:type="spellStart"/>
      <w:r w:rsidRPr="00037A6D">
        <w:rPr>
          <w:rFonts w:ascii="Times New Roman" w:eastAsia="Times New Roman" w:hAnsi="Times New Roman" w:cs="Times New Roman"/>
          <w:i/>
          <w:sz w:val="24"/>
          <w:szCs w:val="24"/>
          <w:lang w:val="ru-RU" w:eastAsia="pl-PL"/>
        </w:rPr>
        <w:t>данни</w:t>
      </w:r>
      <w:proofErr w:type="spellEnd"/>
      <w:r w:rsidRPr="00037A6D">
        <w:rPr>
          <w:rFonts w:ascii="Times New Roman" w:eastAsia="Times New Roman" w:hAnsi="Times New Roman" w:cs="Times New Roman"/>
          <w:i/>
          <w:sz w:val="24"/>
          <w:szCs w:val="24"/>
          <w:lang w:val="ru-RU" w:eastAsia="pl-PL"/>
        </w:rPr>
        <w:t xml:space="preserve"> за </w:t>
      </w:r>
      <w:proofErr w:type="spellStart"/>
      <w:r w:rsidRPr="00037A6D">
        <w:rPr>
          <w:rFonts w:ascii="Times New Roman" w:eastAsia="Times New Roman" w:hAnsi="Times New Roman" w:cs="Times New Roman"/>
          <w:i/>
          <w:sz w:val="24"/>
          <w:szCs w:val="24"/>
          <w:lang w:val="ru-RU" w:eastAsia="pl-PL"/>
        </w:rPr>
        <w:t>регистрацията</w:t>
      </w:r>
      <w:proofErr w:type="spellEnd"/>
      <w:r w:rsidRPr="00037A6D">
        <w:rPr>
          <w:rFonts w:ascii="Times New Roman" w:eastAsia="Times New Roman" w:hAnsi="Times New Roman" w:cs="Times New Roman"/>
          <w:i/>
          <w:sz w:val="24"/>
          <w:szCs w:val="24"/>
          <w:lang w:val="ru-RU" w:eastAsia="pl-PL"/>
        </w:rPr>
        <w:t xml:space="preserve"> на участника</w:t>
      </w:r>
      <w:r w:rsidRPr="00037A6D">
        <w:rPr>
          <w:rFonts w:ascii="Times New Roman" w:eastAsia="Times New Roman" w:hAnsi="Times New Roman" w:cs="Times New Roman"/>
          <w:sz w:val="24"/>
          <w:szCs w:val="24"/>
          <w:lang w:val="ru-RU" w:eastAsia="pl-PL"/>
        </w:rPr>
        <w:t>]</w:t>
      </w:r>
    </w:p>
    <w:p w:rsidR="00037A6D" w:rsidRPr="00037A6D" w:rsidRDefault="00037A6D" w:rsidP="00037A6D">
      <w:pPr>
        <w:tabs>
          <w:tab w:val="left" w:pos="709"/>
        </w:tabs>
        <w:spacing w:after="0" w:line="240" w:lineRule="auto"/>
        <w:jc w:val="both"/>
        <w:rPr>
          <w:rFonts w:ascii="Times New Roman" w:eastAsia="Times New Roman" w:hAnsi="Times New Roman" w:cs="Times New Roman"/>
          <w:sz w:val="24"/>
          <w:szCs w:val="24"/>
          <w:lang w:val="ru-RU" w:eastAsia="pl-PL"/>
        </w:rPr>
      </w:pPr>
      <w:proofErr w:type="spellStart"/>
      <w:r w:rsidRPr="00037A6D">
        <w:rPr>
          <w:rFonts w:ascii="Times New Roman" w:eastAsia="Times New Roman" w:hAnsi="Times New Roman" w:cs="Times New Roman"/>
          <w:sz w:val="24"/>
          <w:szCs w:val="24"/>
          <w:lang w:val="ru-RU" w:eastAsia="pl-PL"/>
        </w:rPr>
        <w:t>представлявано</w:t>
      </w:r>
      <w:proofErr w:type="spellEnd"/>
      <w:r w:rsidRPr="00037A6D">
        <w:rPr>
          <w:rFonts w:ascii="Times New Roman" w:eastAsia="Times New Roman" w:hAnsi="Times New Roman" w:cs="Times New Roman"/>
          <w:sz w:val="24"/>
          <w:szCs w:val="24"/>
          <w:lang w:val="ru-RU" w:eastAsia="pl-PL"/>
        </w:rPr>
        <w:t xml:space="preserve"> </w:t>
      </w:r>
      <w:proofErr w:type="gramStart"/>
      <w:r w:rsidRPr="00037A6D">
        <w:rPr>
          <w:rFonts w:ascii="Times New Roman" w:eastAsia="Times New Roman" w:hAnsi="Times New Roman" w:cs="Times New Roman"/>
          <w:sz w:val="24"/>
          <w:szCs w:val="24"/>
          <w:lang w:val="ru-RU" w:eastAsia="pl-PL"/>
        </w:rPr>
        <w:t>от</w:t>
      </w:r>
      <w:proofErr w:type="gramEnd"/>
      <w:r w:rsidRPr="00037A6D">
        <w:rPr>
          <w:rFonts w:ascii="Times New Roman" w:eastAsia="Times New Roman" w:hAnsi="Times New Roman" w:cs="Times New Roman"/>
          <w:sz w:val="24"/>
          <w:szCs w:val="24"/>
          <w:lang w:val="ru-RU" w:eastAsia="pl-PL"/>
        </w:rPr>
        <w:t xml:space="preserve"> [</w:t>
      </w:r>
      <w:r w:rsidRPr="00037A6D">
        <w:rPr>
          <w:rFonts w:ascii="Times New Roman" w:eastAsia="Times New Roman" w:hAnsi="Times New Roman" w:cs="Times New Roman"/>
          <w:i/>
          <w:sz w:val="24"/>
          <w:szCs w:val="24"/>
          <w:lang w:val="ru-RU" w:eastAsia="pl-PL"/>
        </w:rPr>
        <w:t>трите имена</w:t>
      </w:r>
      <w:r w:rsidRPr="00037A6D">
        <w:rPr>
          <w:rFonts w:ascii="Times New Roman" w:eastAsia="Times New Roman" w:hAnsi="Times New Roman" w:cs="Times New Roman"/>
          <w:sz w:val="24"/>
          <w:szCs w:val="24"/>
          <w:lang w:val="ru-RU" w:eastAsia="pl-PL"/>
        </w:rPr>
        <w:t xml:space="preserve">] в </w:t>
      </w:r>
      <w:proofErr w:type="spellStart"/>
      <w:r w:rsidRPr="00037A6D">
        <w:rPr>
          <w:rFonts w:ascii="Times New Roman" w:eastAsia="Times New Roman" w:hAnsi="Times New Roman" w:cs="Times New Roman"/>
          <w:sz w:val="24"/>
          <w:szCs w:val="24"/>
          <w:lang w:val="ru-RU" w:eastAsia="pl-PL"/>
        </w:rPr>
        <w:t>качеството</w:t>
      </w:r>
      <w:proofErr w:type="spellEnd"/>
      <w:r w:rsidRPr="00037A6D">
        <w:rPr>
          <w:rFonts w:ascii="Times New Roman" w:eastAsia="Times New Roman" w:hAnsi="Times New Roman" w:cs="Times New Roman"/>
          <w:sz w:val="24"/>
          <w:szCs w:val="24"/>
          <w:lang w:val="ru-RU" w:eastAsia="pl-PL"/>
        </w:rPr>
        <w:t xml:space="preserve"> на [</w:t>
      </w:r>
      <w:proofErr w:type="spellStart"/>
      <w:r w:rsidRPr="00037A6D">
        <w:rPr>
          <w:rFonts w:ascii="Times New Roman" w:eastAsia="Times New Roman" w:hAnsi="Times New Roman" w:cs="Times New Roman"/>
          <w:i/>
          <w:sz w:val="24"/>
          <w:szCs w:val="24"/>
          <w:lang w:val="ru-RU" w:eastAsia="pl-PL"/>
        </w:rPr>
        <w:t>длъжност</w:t>
      </w:r>
      <w:proofErr w:type="spellEnd"/>
      <w:r w:rsidRPr="00037A6D">
        <w:rPr>
          <w:rFonts w:ascii="Times New Roman" w:eastAsia="Times New Roman" w:hAnsi="Times New Roman" w:cs="Times New Roman"/>
          <w:i/>
          <w:sz w:val="24"/>
          <w:szCs w:val="24"/>
          <w:lang w:val="ru-RU" w:eastAsia="pl-PL"/>
        </w:rPr>
        <w:t xml:space="preserve">, или </w:t>
      </w:r>
      <w:proofErr w:type="spellStart"/>
      <w:r w:rsidRPr="00037A6D">
        <w:rPr>
          <w:rFonts w:ascii="Times New Roman" w:eastAsia="Times New Roman" w:hAnsi="Times New Roman" w:cs="Times New Roman"/>
          <w:i/>
          <w:sz w:val="24"/>
          <w:szCs w:val="24"/>
          <w:lang w:val="ru-RU" w:eastAsia="pl-PL"/>
        </w:rPr>
        <w:t>друго</w:t>
      </w:r>
      <w:proofErr w:type="spellEnd"/>
      <w:r w:rsidRPr="00037A6D">
        <w:rPr>
          <w:rFonts w:ascii="Times New Roman" w:eastAsia="Times New Roman" w:hAnsi="Times New Roman" w:cs="Times New Roman"/>
          <w:i/>
          <w:sz w:val="24"/>
          <w:szCs w:val="24"/>
          <w:lang w:val="ru-RU" w:eastAsia="pl-PL"/>
        </w:rPr>
        <w:t xml:space="preserve"> качество</w:t>
      </w:r>
      <w:r w:rsidRPr="00037A6D">
        <w:rPr>
          <w:rFonts w:ascii="Times New Roman" w:eastAsia="Times New Roman" w:hAnsi="Times New Roman" w:cs="Times New Roman"/>
          <w:sz w:val="24"/>
          <w:szCs w:val="24"/>
          <w:lang w:val="ru-RU" w:eastAsia="pl-PL"/>
        </w:rPr>
        <w:t>]</w:t>
      </w:r>
    </w:p>
    <w:p w:rsidR="00037A6D" w:rsidRPr="00037A6D" w:rsidRDefault="00037A6D" w:rsidP="00037A6D">
      <w:pPr>
        <w:tabs>
          <w:tab w:val="left" w:pos="709"/>
        </w:tabs>
        <w:spacing w:after="0" w:line="240" w:lineRule="auto"/>
        <w:jc w:val="both"/>
        <w:rPr>
          <w:rFonts w:ascii="Times New Roman" w:eastAsia="Times New Roman" w:hAnsi="Times New Roman" w:cs="Times New Roman"/>
          <w:sz w:val="24"/>
          <w:szCs w:val="24"/>
          <w:lang w:val="ru-RU" w:eastAsia="pl-PL"/>
        </w:rPr>
      </w:pPr>
      <w:r w:rsidRPr="00037A6D">
        <w:rPr>
          <w:rFonts w:ascii="Times New Roman" w:eastAsia="Times New Roman" w:hAnsi="Times New Roman" w:cs="Times New Roman"/>
          <w:iCs/>
          <w:sz w:val="24"/>
          <w:szCs w:val="24"/>
          <w:lang w:eastAsia="pl-PL"/>
        </w:rPr>
        <w:t>с</w:t>
      </w:r>
      <w:r w:rsidRPr="00037A6D">
        <w:rPr>
          <w:rFonts w:ascii="Times New Roman" w:eastAsia="Times New Roman" w:hAnsi="Times New Roman" w:cs="Times New Roman"/>
          <w:i/>
          <w:iCs/>
          <w:sz w:val="24"/>
          <w:szCs w:val="24"/>
          <w:lang w:eastAsia="pl-PL"/>
        </w:rPr>
        <w:t xml:space="preserve"> </w:t>
      </w:r>
      <w:r w:rsidRPr="00037A6D">
        <w:rPr>
          <w:rFonts w:ascii="Times New Roman" w:eastAsia="Times New Roman" w:hAnsi="Times New Roman" w:cs="Times New Roman"/>
          <w:sz w:val="24"/>
          <w:szCs w:val="24"/>
          <w:lang w:val="pl-PL" w:eastAsia="pl-PL"/>
        </w:rPr>
        <w:t>БУЛСТАТ</w:t>
      </w:r>
      <w:r w:rsidRPr="00037A6D">
        <w:rPr>
          <w:rFonts w:ascii="Times New Roman" w:eastAsia="Times New Roman" w:hAnsi="Times New Roman" w:cs="Times New Roman"/>
          <w:sz w:val="24"/>
          <w:szCs w:val="24"/>
          <w:lang w:eastAsia="pl-PL"/>
        </w:rPr>
        <w:t>/ЕИК</w:t>
      </w:r>
      <w:r w:rsidRPr="00037A6D">
        <w:rPr>
          <w:rFonts w:ascii="Times New Roman" w:eastAsia="Times New Roman" w:hAnsi="Times New Roman" w:cs="Times New Roman"/>
          <w:sz w:val="24"/>
          <w:szCs w:val="24"/>
          <w:lang w:val="pl-PL" w:eastAsia="pl-PL"/>
        </w:rPr>
        <w:t xml:space="preserve"> </w:t>
      </w:r>
      <w:r w:rsidRPr="00037A6D">
        <w:rPr>
          <w:rFonts w:ascii="Times New Roman" w:eastAsia="Times New Roman" w:hAnsi="Times New Roman" w:cs="Times New Roman"/>
          <w:sz w:val="24"/>
          <w:szCs w:val="24"/>
          <w:lang w:val="ru-RU" w:eastAsia="pl-PL"/>
        </w:rPr>
        <w:t>[…]</w:t>
      </w:r>
      <w:r w:rsidRPr="00037A6D">
        <w:rPr>
          <w:rFonts w:ascii="Times New Roman" w:eastAsia="Times New Roman" w:hAnsi="Times New Roman" w:cs="Times New Roman"/>
          <w:sz w:val="24"/>
          <w:szCs w:val="24"/>
          <w:lang w:eastAsia="pl-PL"/>
        </w:rPr>
        <w:t xml:space="preserve">, регистрирано в </w:t>
      </w:r>
      <w:r w:rsidRPr="00037A6D">
        <w:rPr>
          <w:rFonts w:ascii="Times New Roman" w:eastAsia="Times New Roman" w:hAnsi="Times New Roman" w:cs="Times New Roman"/>
          <w:sz w:val="24"/>
          <w:szCs w:val="24"/>
          <w:lang w:val="ru-RU" w:eastAsia="pl-PL"/>
        </w:rPr>
        <w:t>[…]</w:t>
      </w:r>
      <w:r w:rsidRPr="00037A6D">
        <w:rPr>
          <w:rFonts w:ascii="Times New Roman" w:eastAsia="Times New Roman" w:hAnsi="Times New Roman" w:cs="Times New Roman"/>
          <w:sz w:val="24"/>
          <w:szCs w:val="24"/>
          <w:lang w:val="pl-PL" w:eastAsia="pl-PL"/>
        </w:rPr>
        <w:t xml:space="preserve">, </w:t>
      </w:r>
      <w:proofErr w:type="spellStart"/>
      <w:r w:rsidRPr="00037A6D">
        <w:rPr>
          <w:rFonts w:ascii="Times New Roman" w:eastAsia="Times New Roman" w:hAnsi="Times New Roman" w:cs="Times New Roman"/>
          <w:sz w:val="24"/>
          <w:szCs w:val="24"/>
          <w:lang w:val="pl-PL" w:eastAsia="pl-PL"/>
        </w:rPr>
        <w:t>със</w:t>
      </w:r>
      <w:proofErr w:type="spellEnd"/>
      <w:r w:rsidRPr="00037A6D">
        <w:rPr>
          <w:rFonts w:ascii="Times New Roman" w:eastAsia="Times New Roman" w:hAnsi="Times New Roman" w:cs="Times New Roman"/>
          <w:sz w:val="24"/>
          <w:szCs w:val="24"/>
          <w:lang w:val="pl-PL" w:eastAsia="pl-PL"/>
        </w:rPr>
        <w:t xml:space="preserve"> </w:t>
      </w:r>
      <w:proofErr w:type="spellStart"/>
      <w:r w:rsidRPr="00037A6D">
        <w:rPr>
          <w:rFonts w:ascii="Times New Roman" w:eastAsia="Times New Roman" w:hAnsi="Times New Roman" w:cs="Times New Roman"/>
          <w:sz w:val="24"/>
          <w:szCs w:val="24"/>
          <w:lang w:val="pl-PL" w:eastAsia="pl-PL"/>
        </w:rPr>
        <w:t>седалище</w:t>
      </w:r>
      <w:proofErr w:type="spellEnd"/>
      <w:r w:rsidRPr="00037A6D">
        <w:rPr>
          <w:rFonts w:ascii="Times New Roman" w:eastAsia="Times New Roman" w:hAnsi="Times New Roman" w:cs="Times New Roman"/>
          <w:sz w:val="24"/>
          <w:szCs w:val="24"/>
          <w:lang w:val="pl-PL" w:eastAsia="pl-PL"/>
        </w:rPr>
        <w:t xml:space="preserve"> </w:t>
      </w:r>
      <w:r w:rsidRPr="00037A6D">
        <w:rPr>
          <w:rFonts w:ascii="Times New Roman" w:eastAsia="Times New Roman" w:hAnsi="Times New Roman" w:cs="Times New Roman"/>
          <w:sz w:val="24"/>
          <w:szCs w:val="24"/>
          <w:lang w:val="ru-RU" w:eastAsia="pl-PL"/>
        </w:rPr>
        <w:t xml:space="preserve">[…] </w:t>
      </w:r>
      <w:r w:rsidRPr="00037A6D">
        <w:rPr>
          <w:rFonts w:ascii="Times New Roman" w:eastAsia="Times New Roman" w:hAnsi="Times New Roman" w:cs="Times New Roman"/>
          <w:sz w:val="24"/>
          <w:szCs w:val="24"/>
          <w:lang w:val="pl-PL" w:eastAsia="pl-PL"/>
        </w:rPr>
        <w:t xml:space="preserve">и </w:t>
      </w:r>
      <w:proofErr w:type="spellStart"/>
      <w:r w:rsidRPr="00037A6D">
        <w:rPr>
          <w:rFonts w:ascii="Times New Roman" w:eastAsia="Times New Roman" w:hAnsi="Times New Roman" w:cs="Times New Roman"/>
          <w:sz w:val="24"/>
          <w:szCs w:val="24"/>
          <w:lang w:val="pl-PL" w:eastAsia="pl-PL"/>
        </w:rPr>
        <w:t>адрес</w:t>
      </w:r>
      <w:proofErr w:type="spellEnd"/>
      <w:r w:rsidRPr="00037A6D">
        <w:rPr>
          <w:rFonts w:ascii="Times New Roman" w:eastAsia="Times New Roman" w:hAnsi="Times New Roman" w:cs="Times New Roman"/>
          <w:sz w:val="24"/>
          <w:szCs w:val="24"/>
          <w:lang w:val="pl-PL" w:eastAsia="pl-PL"/>
        </w:rPr>
        <w:t xml:space="preserve"> </w:t>
      </w:r>
      <w:proofErr w:type="spellStart"/>
      <w:r w:rsidRPr="00037A6D">
        <w:rPr>
          <w:rFonts w:ascii="Times New Roman" w:eastAsia="Times New Roman" w:hAnsi="Times New Roman" w:cs="Times New Roman"/>
          <w:sz w:val="24"/>
          <w:szCs w:val="24"/>
          <w:lang w:val="pl-PL" w:eastAsia="pl-PL"/>
        </w:rPr>
        <w:t>на</w:t>
      </w:r>
      <w:proofErr w:type="spellEnd"/>
      <w:r w:rsidRPr="00037A6D">
        <w:rPr>
          <w:rFonts w:ascii="Times New Roman" w:eastAsia="Times New Roman" w:hAnsi="Times New Roman" w:cs="Times New Roman"/>
          <w:sz w:val="24"/>
          <w:szCs w:val="24"/>
          <w:lang w:val="pl-PL" w:eastAsia="pl-PL"/>
        </w:rPr>
        <w:t xml:space="preserve"> </w:t>
      </w:r>
      <w:proofErr w:type="spellStart"/>
      <w:r w:rsidRPr="00037A6D">
        <w:rPr>
          <w:rFonts w:ascii="Times New Roman" w:eastAsia="Times New Roman" w:hAnsi="Times New Roman" w:cs="Times New Roman"/>
          <w:sz w:val="24"/>
          <w:szCs w:val="24"/>
          <w:lang w:val="pl-PL" w:eastAsia="pl-PL"/>
        </w:rPr>
        <w:t>управление</w:t>
      </w:r>
      <w:proofErr w:type="spellEnd"/>
      <w:r w:rsidRPr="00037A6D">
        <w:rPr>
          <w:rFonts w:ascii="Times New Roman" w:eastAsia="Times New Roman" w:hAnsi="Times New Roman" w:cs="Times New Roman"/>
          <w:sz w:val="24"/>
          <w:szCs w:val="24"/>
          <w:lang w:eastAsia="pl-PL"/>
        </w:rPr>
        <w:t xml:space="preserve"> </w:t>
      </w:r>
      <w:r w:rsidRPr="00037A6D">
        <w:rPr>
          <w:rFonts w:ascii="Times New Roman" w:eastAsia="Times New Roman" w:hAnsi="Times New Roman" w:cs="Times New Roman"/>
          <w:sz w:val="24"/>
          <w:szCs w:val="24"/>
          <w:lang w:val="ru-RU" w:eastAsia="pl-PL"/>
        </w:rPr>
        <w:t>[…],</w:t>
      </w:r>
    </w:p>
    <w:p w:rsidR="00037A6D" w:rsidRPr="00037A6D" w:rsidRDefault="00037A6D" w:rsidP="00037A6D">
      <w:pPr>
        <w:tabs>
          <w:tab w:val="left" w:pos="709"/>
        </w:tabs>
        <w:spacing w:after="0" w:line="240" w:lineRule="auto"/>
        <w:jc w:val="both"/>
        <w:rPr>
          <w:rFonts w:ascii="Times New Roman" w:eastAsia="Times New Roman" w:hAnsi="Times New Roman" w:cs="Times New Roman"/>
          <w:sz w:val="24"/>
          <w:szCs w:val="24"/>
          <w:lang w:val="ru-RU" w:eastAsia="pl-PL"/>
        </w:rPr>
      </w:pPr>
      <w:r w:rsidRPr="00037A6D">
        <w:rPr>
          <w:rFonts w:ascii="Times New Roman" w:eastAsia="Times New Roman" w:hAnsi="Times New Roman" w:cs="Times New Roman"/>
          <w:sz w:val="24"/>
          <w:szCs w:val="24"/>
          <w:lang w:val="ru-RU" w:eastAsia="pl-PL"/>
        </w:rPr>
        <w:t xml:space="preserve">адрес за </w:t>
      </w:r>
      <w:proofErr w:type="spellStart"/>
      <w:r w:rsidRPr="00037A6D">
        <w:rPr>
          <w:rFonts w:ascii="Times New Roman" w:eastAsia="Times New Roman" w:hAnsi="Times New Roman" w:cs="Times New Roman"/>
          <w:sz w:val="24"/>
          <w:szCs w:val="24"/>
          <w:lang w:val="ru-RU" w:eastAsia="pl-PL"/>
        </w:rPr>
        <w:t>кореспонденция</w:t>
      </w:r>
      <w:proofErr w:type="spellEnd"/>
      <w:proofErr w:type="gramStart"/>
      <w:r w:rsidRPr="00037A6D">
        <w:rPr>
          <w:rFonts w:ascii="Times New Roman" w:eastAsia="Times New Roman" w:hAnsi="Times New Roman" w:cs="Times New Roman"/>
          <w:sz w:val="24"/>
          <w:szCs w:val="24"/>
          <w:lang w:val="ru-RU" w:eastAsia="pl-PL"/>
        </w:rPr>
        <w:t>: […],</w:t>
      </w:r>
      <w:proofErr w:type="gramEnd"/>
    </w:p>
    <w:p w:rsidR="00037A6D" w:rsidRPr="00037A6D" w:rsidRDefault="00037A6D" w:rsidP="00037A6D">
      <w:pPr>
        <w:tabs>
          <w:tab w:val="left" w:pos="709"/>
        </w:tabs>
        <w:spacing w:after="0" w:line="240" w:lineRule="auto"/>
        <w:jc w:val="both"/>
        <w:rPr>
          <w:rFonts w:ascii="Times New Roman" w:eastAsia="Times New Roman" w:hAnsi="Times New Roman" w:cs="Times New Roman"/>
          <w:sz w:val="24"/>
          <w:szCs w:val="24"/>
          <w:lang w:val="ru-RU" w:eastAsia="pl-PL"/>
        </w:rPr>
      </w:pPr>
      <w:proofErr w:type="spellStart"/>
      <w:r w:rsidRPr="00037A6D">
        <w:rPr>
          <w:rFonts w:ascii="Times New Roman" w:eastAsia="Times New Roman" w:hAnsi="Times New Roman" w:cs="Times New Roman"/>
          <w:sz w:val="24"/>
          <w:szCs w:val="24"/>
          <w:lang w:val="ru-RU" w:eastAsia="pl-PL"/>
        </w:rPr>
        <w:t>банкови</w:t>
      </w:r>
      <w:proofErr w:type="spellEnd"/>
      <w:r w:rsidRPr="00037A6D">
        <w:rPr>
          <w:rFonts w:ascii="Times New Roman" w:eastAsia="Times New Roman" w:hAnsi="Times New Roman" w:cs="Times New Roman"/>
          <w:sz w:val="24"/>
          <w:szCs w:val="24"/>
          <w:lang w:val="ru-RU" w:eastAsia="pl-PL"/>
        </w:rPr>
        <w:t xml:space="preserve"> сметки: […], участник </w:t>
      </w:r>
      <w:proofErr w:type="gramStart"/>
      <w:r w:rsidRPr="00037A6D">
        <w:rPr>
          <w:rFonts w:ascii="Times New Roman" w:eastAsia="Times New Roman" w:hAnsi="Times New Roman" w:cs="Times New Roman"/>
          <w:sz w:val="24"/>
          <w:szCs w:val="24"/>
          <w:lang w:val="ru-RU" w:eastAsia="pl-PL"/>
        </w:rPr>
        <w:t>в</w:t>
      </w:r>
      <w:proofErr w:type="gramEnd"/>
      <w:r w:rsidRPr="00037A6D">
        <w:rPr>
          <w:rFonts w:ascii="Times New Roman" w:eastAsia="Times New Roman" w:hAnsi="Times New Roman" w:cs="Times New Roman"/>
          <w:sz w:val="24"/>
          <w:szCs w:val="24"/>
          <w:lang w:val="ru-RU" w:eastAsia="pl-PL"/>
        </w:rPr>
        <w:t xml:space="preserve"> процедура за </w:t>
      </w:r>
      <w:proofErr w:type="spellStart"/>
      <w:r w:rsidRPr="00037A6D">
        <w:rPr>
          <w:rFonts w:ascii="Times New Roman" w:eastAsia="Times New Roman" w:hAnsi="Times New Roman" w:cs="Times New Roman"/>
          <w:sz w:val="24"/>
          <w:szCs w:val="24"/>
          <w:lang w:val="ru-RU" w:eastAsia="pl-PL"/>
        </w:rPr>
        <w:t>възлагане</w:t>
      </w:r>
      <w:proofErr w:type="spellEnd"/>
      <w:r w:rsidRPr="00037A6D">
        <w:rPr>
          <w:rFonts w:ascii="Times New Roman" w:eastAsia="Times New Roman" w:hAnsi="Times New Roman" w:cs="Times New Roman"/>
          <w:sz w:val="24"/>
          <w:szCs w:val="24"/>
          <w:lang w:val="ru-RU" w:eastAsia="pl-PL"/>
        </w:rPr>
        <w:t xml:space="preserve"> на </w:t>
      </w:r>
      <w:proofErr w:type="spellStart"/>
      <w:r w:rsidRPr="00037A6D">
        <w:rPr>
          <w:rFonts w:ascii="Times New Roman" w:eastAsia="Times New Roman" w:hAnsi="Times New Roman" w:cs="Times New Roman"/>
          <w:sz w:val="24"/>
          <w:szCs w:val="24"/>
          <w:lang w:val="ru-RU" w:eastAsia="pl-PL"/>
        </w:rPr>
        <w:t>обществена</w:t>
      </w:r>
      <w:proofErr w:type="spellEnd"/>
      <w:r w:rsidRPr="00037A6D">
        <w:rPr>
          <w:rFonts w:ascii="Times New Roman" w:eastAsia="Times New Roman" w:hAnsi="Times New Roman" w:cs="Times New Roman"/>
          <w:sz w:val="24"/>
          <w:szCs w:val="24"/>
          <w:lang w:val="ru-RU" w:eastAsia="pl-PL"/>
        </w:rPr>
        <w:t xml:space="preserve"> </w:t>
      </w:r>
      <w:proofErr w:type="spellStart"/>
      <w:r w:rsidRPr="00037A6D">
        <w:rPr>
          <w:rFonts w:ascii="Times New Roman" w:eastAsia="Times New Roman" w:hAnsi="Times New Roman" w:cs="Times New Roman"/>
          <w:sz w:val="24"/>
          <w:szCs w:val="24"/>
          <w:lang w:val="ru-RU" w:eastAsia="pl-PL"/>
        </w:rPr>
        <w:t>поръчка</w:t>
      </w:r>
      <w:proofErr w:type="spellEnd"/>
      <w:r w:rsidRPr="00037A6D">
        <w:rPr>
          <w:rFonts w:ascii="Times New Roman" w:eastAsia="Times New Roman" w:hAnsi="Times New Roman" w:cs="Times New Roman"/>
          <w:sz w:val="24"/>
          <w:szCs w:val="24"/>
          <w:lang w:val="ru-RU" w:eastAsia="pl-PL"/>
        </w:rPr>
        <w:t xml:space="preserve"> за […],</w:t>
      </w:r>
    </w:p>
    <w:p w:rsidR="00037A6D" w:rsidRPr="00037A6D" w:rsidRDefault="00037A6D" w:rsidP="00037A6D">
      <w:pPr>
        <w:spacing w:after="0" w:line="240" w:lineRule="auto"/>
        <w:ind w:firstLine="720"/>
        <w:rPr>
          <w:rFonts w:ascii="Times New Roman" w:eastAsia="Times New Roman" w:hAnsi="Times New Roman" w:cs="Times New Roman"/>
          <w:b/>
          <w:sz w:val="20"/>
          <w:szCs w:val="20"/>
          <w:lang w:val="ru-RU"/>
        </w:rPr>
      </w:pPr>
    </w:p>
    <w:p w:rsidR="00037A6D" w:rsidRPr="00037A6D" w:rsidRDefault="00037A6D" w:rsidP="00037A6D">
      <w:pPr>
        <w:spacing w:after="0" w:line="240" w:lineRule="auto"/>
        <w:ind w:firstLine="720"/>
        <w:rPr>
          <w:rFonts w:ascii="Times New Roman" w:eastAsia="Times New Roman" w:hAnsi="Times New Roman" w:cs="Times New Roman"/>
          <w:b/>
          <w:sz w:val="20"/>
          <w:szCs w:val="20"/>
          <w:lang w:val="ru-RU"/>
        </w:rPr>
      </w:pPr>
    </w:p>
    <w:p w:rsidR="00037A6D" w:rsidRPr="00037A6D" w:rsidRDefault="00037A6D" w:rsidP="00037A6D">
      <w:pPr>
        <w:spacing w:after="0" w:line="240" w:lineRule="auto"/>
        <w:ind w:firstLine="720"/>
        <w:rPr>
          <w:rFonts w:ascii="Times New Roman" w:eastAsia="Times New Roman" w:hAnsi="Times New Roman" w:cs="Times New Roman"/>
          <w:b/>
          <w:sz w:val="20"/>
          <w:szCs w:val="20"/>
          <w:lang w:val="ru-RU"/>
        </w:rPr>
      </w:pPr>
    </w:p>
    <w:p w:rsidR="00037A6D" w:rsidRPr="00037A6D" w:rsidRDefault="00037A6D" w:rsidP="00037A6D">
      <w:pPr>
        <w:spacing w:after="0" w:line="240" w:lineRule="auto"/>
        <w:ind w:firstLine="720"/>
        <w:rPr>
          <w:rFonts w:ascii="Times New Roman" w:eastAsia="Times New Roman" w:hAnsi="Times New Roman" w:cs="Times New Roman"/>
          <w:b/>
          <w:sz w:val="20"/>
          <w:szCs w:val="20"/>
          <w:lang w:val="ru-RU"/>
        </w:rPr>
      </w:pPr>
    </w:p>
    <w:p w:rsidR="00037A6D" w:rsidRPr="00037A6D" w:rsidRDefault="00037A6D" w:rsidP="00037A6D">
      <w:pPr>
        <w:spacing w:after="0" w:line="240" w:lineRule="auto"/>
        <w:jc w:val="center"/>
        <w:rPr>
          <w:rFonts w:ascii="Times New Roman" w:eastAsia="Times New Roman" w:hAnsi="Times New Roman" w:cs="Times New Roman"/>
          <w:b/>
          <w:sz w:val="28"/>
          <w:szCs w:val="28"/>
        </w:rPr>
      </w:pPr>
      <w:r w:rsidRPr="00037A6D">
        <w:rPr>
          <w:rFonts w:ascii="Times New Roman" w:eastAsia="Times New Roman" w:hAnsi="Times New Roman" w:cs="Times New Roman"/>
          <w:b/>
          <w:sz w:val="28"/>
          <w:szCs w:val="28"/>
        </w:rPr>
        <w:t>Т Е Х Н И Ч Е С К А   О Ф Е Р Т А</w:t>
      </w:r>
    </w:p>
    <w:p w:rsidR="00037A6D" w:rsidRPr="00037A6D" w:rsidRDefault="00037A6D" w:rsidP="00037A6D">
      <w:pPr>
        <w:spacing w:after="0" w:line="240" w:lineRule="auto"/>
        <w:jc w:val="center"/>
        <w:rPr>
          <w:rFonts w:ascii="Times New Roman" w:eastAsia="Times New Roman" w:hAnsi="Times New Roman" w:cs="Times New Roman"/>
          <w:sz w:val="24"/>
          <w:szCs w:val="24"/>
          <w:lang w:val="ru-RU"/>
        </w:rPr>
      </w:pPr>
    </w:p>
    <w:p w:rsidR="00037A6D" w:rsidRPr="00037A6D" w:rsidRDefault="00037A6D" w:rsidP="00037A6D">
      <w:pPr>
        <w:spacing w:before="120" w:after="0" w:line="240" w:lineRule="auto"/>
        <w:jc w:val="both"/>
        <w:rPr>
          <w:rFonts w:ascii="Times New Roman" w:eastAsia="Times New Roman" w:hAnsi="Times New Roman" w:cs="Times New Roman"/>
          <w:bCs/>
          <w:sz w:val="24"/>
          <w:szCs w:val="24"/>
        </w:rPr>
      </w:pPr>
      <w:r w:rsidRPr="00037A6D">
        <w:rPr>
          <w:rFonts w:ascii="Times New Roman" w:eastAsia="Times New Roman" w:hAnsi="Times New Roman" w:cs="Times New Roman"/>
          <w:sz w:val="24"/>
          <w:szCs w:val="24"/>
          <w:lang w:val="ru-RU"/>
        </w:rPr>
        <w:t xml:space="preserve">за участие в </w:t>
      </w:r>
      <w:proofErr w:type="spellStart"/>
      <w:r w:rsidRPr="00037A6D">
        <w:rPr>
          <w:rFonts w:ascii="Times New Roman" w:eastAsia="Times New Roman" w:hAnsi="Times New Roman" w:cs="Times New Roman"/>
          <w:sz w:val="24"/>
          <w:szCs w:val="24"/>
          <w:lang w:val="ru-RU"/>
        </w:rPr>
        <w:t>открит</w:t>
      </w:r>
      <w:proofErr w:type="spellEnd"/>
      <w:r w:rsidRPr="00037A6D">
        <w:rPr>
          <w:rFonts w:ascii="Times New Roman" w:eastAsia="Times New Roman" w:hAnsi="Times New Roman" w:cs="Times New Roman"/>
          <w:sz w:val="24"/>
          <w:szCs w:val="24"/>
        </w:rPr>
        <w:t xml:space="preserve">а процедура </w:t>
      </w:r>
      <w:r w:rsidRPr="00037A6D">
        <w:rPr>
          <w:rFonts w:ascii="Times New Roman" w:eastAsia="Times New Roman" w:hAnsi="Times New Roman" w:cs="Times New Roman"/>
          <w:sz w:val="24"/>
          <w:szCs w:val="24"/>
          <w:lang w:val="ru-RU"/>
        </w:rPr>
        <w:t xml:space="preserve"> за </w:t>
      </w:r>
      <w:proofErr w:type="spellStart"/>
      <w:r w:rsidRPr="00037A6D">
        <w:rPr>
          <w:rFonts w:ascii="Times New Roman" w:eastAsia="Times New Roman" w:hAnsi="Times New Roman" w:cs="Times New Roman"/>
          <w:sz w:val="24"/>
          <w:szCs w:val="24"/>
          <w:lang w:val="ru-RU"/>
        </w:rPr>
        <w:t>възлагане</w:t>
      </w:r>
      <w:proofErr w:type="spellEnd"/>
      <w:r w:rsidRPr="00037A6D">
        <w:rPr>
          <w:rFonts w:ascii="Times New Roman" w:eastAsia="Times New Roman" w:hAnsi="Times New Roman" w:cs="Times New Roman"/>
          <w:sz w:val="24"/>
          <w:szCs w:val="24"/>
          <w:lang w:val="ru-RU"/>
        </w:rPr>
        <w:t xml:space="preserve"> на </w:t>
      </w:r>
      <w:proofErr w:type="spellStart"/>
      <w:r w:rsidRPr="00037A6D">
        <w:rPr>
          <w:rFonts w:ascii="Times New Roman" w:eastAsia="Times New Roman" w:hAnsi="Times New Roman" w:cs="Times New Roman"/>
          <w:sz w:val="24"/>
          <w:szCs w:val="24"/>
          <w:lang w:val="ru-RU"/>
        </w:rPr>
        <w:t>обществена</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поръчка</w:t>
      </w:r>
      <w:proofErr w:type="spellEnd"/>
      <w:r w:rsidRPr="00037A6D">
        <w:rPr>
          <w:rFonts w:ascii="Times New Roman" w:eastAsia="Times New Roman" w:hAnsi="Times New Roman" w:cs="Times New Roman"/>
          <w:sz w:val="24"/>
          <w:szCs w:val="24"/>
          <w:lang w:val="ru-RU"/>
        </w:rPr>
        <w:t xml:space="preserve"> с предмет </w:t>
      </w:r>
      <w:r w:rsidRPr="00037A6D">
        <w:rPr>
          <w:rFonts w:ascii="Times New Roman" w:eastAsia="Times New Roman" w:hAnsi="Times New Roman" w:cs="Times New Roman"/>
          <w:b/>
          <w:sz w:val="24"/>
          <w:szCs w:val="24"/>
        </w:rPr>
        <w:t xml:space="preserve">„Осигуряване и доставка на писмени преводи (обикновени и експресни) на документи, кореспонденция и други материали от юридически и финансов характер </w:t>
      </w:r>
      <w:proofErr w:type="gramStart"/>
      <w:r w:rsidRPr="00037A6D">
        <w:rPr>
          <w:rFonts w:ascii="Times New Roman" w:eastAsia="Times New Roman" w:hAnsi="Times New Roman" w:cs="Times New Roman"/>
          <w:b/>
          <w:sz w:val="24"/>
          <w:szCs w:val="24"/>
        </w:rPr>
        <w:t>за</w:t>
      </w:r>
      <w:proofErr w:type="gramEnd"/>
      <w:r w:rsidRPr="00037A6D">
        <w:rPr>
          <w:rFonts w:ascii="Times New Roman" w:eastAsia="Times New Roman" w:hAnsi="Times New Roman" w:cs="Times New Roman"/>
          <w:b/>
          <w:sz w:val="24"/>
          <w:szCs w:val="24"/>
        </w:rPr>
        <w:t xml:space="preserve"> нуждите на Агенция „Пътна инфраструктура”.</w:t>
      </w:r>
    </w:p>
    <w:p w:rsidR="00037A6D" w:rsidRPr="00037A6D" w:rsidRDefault="00037A6D" w:rsidP="00037A6D">
      <w:pPr>
        <w:spacing w:after="120" w:line="240" w:lineRule="auto"/>
        <w:ind w:firstLine="720"/>
        <w:jc w:val="both"/>
        <w:rPr>
          <w:rFonts w:ascii="Times New Roman" w:eastAsia="Times New Roman" w:hAnsi="Times New Roman" w:cs="Times New Roman"/>
          <w:sz w:val="24"/>
          <w:szCs w:val="24"/>
        </w:rPr>
      </w:pPr>
      <w:r w:rsidRPr="00037A6D">
        <w:rPr>
          <w:rFonts w:ascii="Times New Roman" w:eastAsia="Times New Roman" w:hAnsi="Times New Roman" w:cs="Times New Roman"/>
          <w:b/>
          <w:bCs/>
          <w:sz w:val="24"/>
          <w:szCs w:val="24"/>
        </w:rPr>
        <w:t>І.</w:t>
      </w:r>
      <w:r w:rsidRPr="00037A6D">
        <w:rPr>
          <w:rFonts w:ascii="Times New Roman" w:eastAsia="Times New Roman" w:hAnsi="Times New Roman" w:cs="Times New Roman"/>
          <w:sz w:val="24"/>
          <w:szCs w:val="24"/>
        </w:rPr>
        <w:t xml:space="preserve"> </w:t>
      </w:r>
      <w:bookmarkStart w:id="0" w:name="_Toc207120019"/>
      <w:r w:rsidRPr="00037A6D">
        <w:rPr>
          <w:rFonts w:ascii="Times New Roman" w:eastAsia="Times New Roman" w:hAnsi="Times New Roman" w:cs="Times New Roman"/>
          <w:sz w:val="24"/>
          <w:szCs w:val="24"/>
        </w:rPr>
        <w:t>След като получихме и проучихме документацията за участие с настоящата техническа оферта правим следните обвързващи предложения за изпълнение на обществената поръчка, в т.ч:</w:t>
      </w:r>
    </w:p>
    <w:p w:rsidR="00037A6D" w:rsidRPr="00DA41B6" w:rsidRDefault="00037A6D" w:rsidP="00DA41B6">
      <w:pPr>
        <w:spacing w:after="120" w:line="240" w:lineRule="auto"/>
        <w:ind w:firstLine="708"/>
        <w:jc w:val="both"/>
        <w:rPr>
          <w:rFonts w:ascii="Times New Roman" w:eastAsia="Times New Roman" w:hAnsi="Times New Roman" w:cs="Times New Roman"/>
          <w:sz w:val="24"/>
          <w:szCs w:val="24"/>
          <w:lang w:val="ru-RU" w:eastAsia="bg-BG"/>
        </w:rPr>
      </w:pPr>
      <w:proofErr w:type="gramStart"/>
      <w:r w:rsidRPr="00DA41B6">
        <w:rPr>
          <w:rFonts w:ascii="Times New Roman" w:eastAsia="Times New Roman" w:hAnsi="Times New Roman" w:cs="Times New Roman"/>
          <w:sz w:val="24"/>
          <w:szCs w:val="24"/>
          <w:lang w:val="ru-RU"/>
        </w:rPr>
        <w:t>По</w:t>
      </w:r>
      <w:proofErr w:type="gramEnd"/>
      <w:r w:rsidRPr="00DA41B6">
        <w:rPr>
          <w:rFonts w:ascii="Times New Roman" w:eastAsia="Times New Roman" w:hAnsi="Times New Roman" w:cs="Times New Roman"/>
          <w:sz w:val="24"/>
          <w:szCs w:val="24"/>
          <w:lang w:val="ru-RU"/>
        </w:rPr>
        <w:t xml:space="preserve"> </w:t>
      </w:r>
      <w:proofErr w:type="gramStart"/>
      <w:r w:rsidRPr="00DA41B6">
        <w:rPr>
          <w:rFonts w:ascii="Times New Roman" w:eastAsia="Times New Roman" w:hAnsi="Times New Roman" w:cs="Times New Roman"/>
          <w:sz w:val="24"/>
          <w:szCs w:val="24"/>
          <w:lang w:val="ru-RU"/>
        </w:rPr>
        <w:t>п</w:t>
      </w:r>
      <w:r w:rsidRPr="00DA41B6">
        <w:rPr>
          <w:rFonts w:ascii="Times New Roman" w:eastAsia="Times New Roman" w:hAnsi="Times New Roman" w:cs="Times New Roman"/>
          <w:sz w:val="24"/>
          <w:szCs w:val="24"/>
          <w:lang w:val="ru-RU" w:eastAsia="bg-BG"/>
        </w:rPr>
        <w:t>оказателя</w:t>
      </w:r>
      <w:proofErr w:type="gramEnd"/>
      <w:r w:rsidRPr="00DA41B6">
        <w:rPr>
          <w:rFonts w:ascii="Times New Roman" w:eastAsia="Times New Roman" w:hAnsi="Times New Roman" w:cs="Times New Roman"/>
          <w:sz w:val="24"/>
          <w:szCs w:val="24"/>
          <w:lang w:val="ru-RU" w:eastAsia="bg-BG"/>
        </w:rPr>
        <w:t xml:space="preserve"> </w:t>
      </w:r>
      <w:proofErr w:type="spellStart"/>
      <w:r w:rsidRPr="00DA41B6">
        <w:rPr>
          <w:rFonts w:ascii="Times New Roman" w:eastAsia="Times New Roman" w:hAnsi="Times New Roman" w:cs="Times New Roman"/>
          <w:i/>
          <w:sz w:val="24"/>
          <w:szCs w:val="24"/>
          <w:lang w:val="ru-RU" w:eastAsia="bg-BG"/>
        </w:rPr>
        <w:t>Време</w:t>
      </w:r>
      <w:proofErr w:type="spellEnd"/>
      <w:r w:rsidRPr="00DA41B6">
        <w:rPr>
          <w:rFonts w:ascii="Times New Roman" w:eastAsia="Times New Roman" w:hAnsi="Times New Roman" w:cs="Times New Roman"/>
          <w:i/>
          <w:sz w:val="24"/>
          <w:szCs w:val="24"/>
          <w:lang w:val="ru-RU" w:eastAsia="bg-BG"/>
        </w:rPr>
        <w:t xml:space="preserve"> за </w:t>
      </w:r>
      <w:proofErr w:type="spellStart"/>
      <w:r w:rsidRPr="00DA41B6">
        <w:rPr>
          <w:rFonts w:ascii="Times New Roman" w:eastAsia="Times New Roman" w:hAnsi="Times New Roman" w:cs="Times New Roman"/>
          <w:i/>
          <w:sz w:val="24"/>
          <w:szCs w:val="24"/>
          <w:lang w:val="ru-RU" w:eastAsia="bg-BG"/>
        </w:rPr>
        <w:t>потвърждаване</w:t>
      </w:r>
      <w:proofErr w:type="spellEnd"/>
      <w:r w:rsidRPr="00DA41B6">
        <w:rPr>
          <w:rFonts w:ascii="Times New Roman" w:eastAsia="Times New Roman" w:hAnsi="Times New Roman" w:cs="Times New Roman"/>
          <w:i/>
          <w:sz w:val="24"/>
          <w:szCs w:val="24"/>
          <w:lang w:val="ru-RU" w:eastAsia="bg-BG"/>
        </w:rPr>
        <w:t xml:space="preserve"> </w:t>
      </w:r>
      <w:proofErr w:type="spellStart"/>
      <w:r w:rsidRPr="00DA41B6">
        <w:rPr>
          <w:rFonts w:ascii="Times New Roman" w:eastAsia="Times New Roman" w:hAnsi="Times New Roman" w:cs="Times New Roman"/>
          <w:i/>
          <w:sz w:val="24"/>
          <w:szCs w:val="24"/>
          <w:lang w:val="ru-RU" w:eastAsia="bg-BG"/>
        </w:rPr>
        <w:t>приемането</w:t>
      </w:r>
      <w:proofErr w:type="spellEnd"/>
      <w:r w:rsidRPr="00DA41B6">
        <w:rPr>
          <w:rFonts w:ascii="Times New Roman" w:eastAsia="Times New Roman" w:hAnsi="Times New Roman" w:cs="Times New Roman"/>
          <w:i/>
          <w:sz w:val="24"/>
          <w:szCs w:val="24"/>
          <w:lang w:val="ru-RU" w:eastAsia="bg-BG"/>
        </w:rPr>
        <w:t xml:space="preserve"> на </w:t>
      </w:r>
      <w:proofErr w:type="spellStart"/>
      <w:r w:rsidRPr="00DA41B6">
        <w:rPr>
          <w:rFonts w:ascii="Times New Roman" w:eastAsia="Times New Roman" w:hAnsi="Times New Roman" w:cs="Times New Roman"/>
          <w:i/>
          <w:sz w:val="24"/>
          <w:szCs w:val="24"/>
          <w:lang w:val="ru-RU" w:eastAsia="bg-BG"/>
        </w:rPr>
        <w:t>поръчката</w:t>
      </w:r>
      <w:proofErr w:type="spellEnd"/>
      <w:r w:rsidRPr="00DA41B6">
        <w:rPr>
          <w:rFonts w:ascii="Times New Roman" w:eastAsia="Times New Roman" w:hAnsi="Times New Roman" w:cs="Times New Roman"/>
          <w:i/>
          <w:sz w:val="24"/>
          <w:szCs w:val="24"/>
          <w:lang w:val="ru-RU" w:eastAsia="bg-BG"/>
        </w:rPr>
        <w:t xml:space="preserve"> за </w:t>
      </w:r>
      <w:proofErr w:type="spellStart"/>
      <w:r w:rsidRPr="00DA41B6">
        <w:rPr>
          <w:rFonts w:ascii="Times New Roman" w:eastAsia="Times New Roman" w:hAnsi="Times New Roman" w:cs="Times New Roman"/>
          <w:i/>
          <w:sz w:val="24"/>
          <w:szCs w:val="24"/>
          <w:lang w:val="ru-RU" w:eastAsia="bg-BG"/>
        </w:rPr>
        <w:t>превод</w:t>
      </w:r>
      <w:proofErr w:type="spellEnd"/>
      <w:r w:rsidRPr="00DA41B6">
        <w:rPr>
          <w:rFonts w:ascii="Times New Roman" w:eastAsia="Times New Roman" w:hAnsi="Times New Roman" w:cs="Times New Roman"/>
          <w:i/>
          <w:sz w:val="24"/>
          <w:szCs w:val="24"/>
          <w:lang w:val="ru-RU" w:eastAsia="bg-BG"/>
        </w:rPr>
        <w:t xml:space="preserve">, </w:t>
      </w:r>
      <w:proofErr w:type="spellStart"/>
      <w:r w:rsidRPr="00DA41B6">
        <w:rPr>
          <w:rFonts w:ascii="Times New Roman" w:eastAsia="Times New Roman" w:hAnsi="Times New Roman" w:cs="Times New Roman"/>
          <w:i/>
          <w:sz w:val="24"/>
          <w:szCs w:val="24"/>
          <w:lang w:val="ru-RU" w:eastAsia="bg-BG"/>
        </w:rPr>
        <w:t>писмено</w:t>
      </w:r>
      <w:proofErr w:type="spellEnd"/>
      <w:r w:rsidRPr="00DA41B6">
        <w:rPr>
          <w:rFonts w:ascii="Times New Roman" w:eastAsia="Times New Roman" w:hAnsi="Times New Roman" w:cs="Times New Roman"/>
          <w:i/>
          <w:sz w:val="24"/>
          <w:szCs w:val="24"/>
          <w:lang w:val="en-US" w:eastAsia="bg-BG"/>
        </w:rPr>
        <w:t xml:space="preserve"> </w:t>
      </w:r>
      <w:r w:rsidRPr="00DA41B6">
        <w:rPr>
          <w:rFonts w:ascii="Times New Roman" w:eastAsia="Times New Roman" w:hAnsi="Times New Roman" w:cs="Times New Roman"/>
          <w:i/>
          <w:sz w:val="24"/>
          <w:szCs w:val="24"/>
          <w:lang w:eastAsia="bg-BG"/>
        </w:rPr>
        <w:t>или</w:t>
      </w:r>
      <w:r w:rsidRPr="00DA41B6">
        <w:rPr>
          <w:rFonts w:ascii="Times New Roman" w:eastAsia="Times New Roman" w:hAnsi="Times New Roman" w:cs="Times New Roman"/>
          <w:i/>
          <w:sz w:val="24"/>
          <w:szCs w:val="24"/>
          <w:lang w:val="ru-RU" w:eastAsia="bg-BG"/>
        </w:rPr>
        <w:t xml:space="preserve"> по </w:t>
      </w:r>
      <w:proofErr w:type="spellStart"/>
      <w:r w:rsidRPr="00DA41B6">
        <w:rPr>
          <w:rFonts w:ascii="Times New Roman" w:eastAsia="Times New Roman" w:hAnsi="Times New Roman" w:cs="Times New Roman"/>
          <w:i/>
          <w:sz w:val="24"/>
          <w:szCs w:val="24"/>
          <w:lang w:val="ru-RU" w:eastAsia="bg-BG"/>
        </w:rPr>
        <w:t>електронна</w:t>
      </w:r>
      <w:proofErr w:type="spellEnd"/>
      <w:r w:rsidRPr="00DA41B6">
        <w:rPr>
          <w:rFonts w:ascii="Times New Roman" w:eastAsia="Times New Roman" w:hAnsi="Times New Roman" w:cs="Times New Roman"/>
          <w:i/>
          <w:sz w:val="24"/>
          <w:szCs w:val="24"/>
          <w:lang w:val="ru-RU" w:eastAsia="bg-BG"/>
        </w:rPr>
        <w:t xml:space="preserve"> </w:t>
      </w:r>
      <w:proofErr w:type="spellStart"/>
      <w:r w:rsidRPr="00DA41B6">
        <w:rPr>
          <w:rFonts w:ascii="Times New Roman" w:eastAsia="Times New Roman" w:hAnsi="Times New Roman" w:cs="Times New Roman"/>
          <w:i/>
          <w:sz w:val="24"/>
          <w:szCs w:val="24"/>
          <w:lang w:val="ru-RU" w:eastAsia="bg-BG"/>
        </w:rPr>
        <w:t>поща</w:t>
      </w:r>
      <w:proofErr w:type="spellEnd"/>
      <w:r w:rsidRPr="00DA41B6">
        <w:rPr>
          <w:rFonts w:ascii="Times New Roman" w:eastAsia="Times New Roman" w:hAnsi="Times New Roman" w:cs="Times New Roman"/>
          <w:i/>
          <w:sz w:val="24"/>
          <w:szCs w:val="24"/>
          <w:lang w:val="ru-RU" w:eastAsia="bg-BG"/>
        </w:rPr>
        <w:t xml:space="preserve"> </w:t>
      </w:r>
      <w:proofErr w:type="spellStart"/>
      <w:r w:rsidRPr="00DA41B6">
        <w:rPr>
          <w:rFonts w:ascii="Times New Roman" w:eastAsia="Times New Roman" w:hAnsi="Times New Roman" w:cs="Times New Roman"/>
          <w:i/>
          <w:sz w:val="24"/>
          <w:szCs w:val="24"/>
          <w:lang w:val="ru-RU" w:eastAsia="bg-BG"/>
        </w:rPr>
        <w:t>предлаганият</w:t>
      </w:r>
      <w:proofErr w:type="spellEnd"/>
      <w:r w:rsidRPr="00DA41B6">
        <w:rPr>
          <w:rFonts w:ascii="Times New Roman" w:eastAsia="Times New Roman" w:hAnsi="Times New Roman" w:cs="Times New Roman"/>
          <w:i/>
          <w:sz w:val="24"/>
          <w:szCs w:val="24"/>
          <w:lang w:val="ru-RU" w:eastAsia="bg-BG"/>
        </w:rPr>
        <w:t xml:space="preserve"> </w:t>
      </w:r>
      <w:r w:rsidRPr="00DA41B6">
        <w:rPr>
          <w:rFonts w:ascii="Times New Roman" w:eastAsia="Times New Roman" w:hAnsi="Times New Roman" w:cs="Times New Roman"/>
          <w:sz w:val="24"/>
          <w:szCs w:val="24"/>
          <w:lang w:val="ru-RU" w:eastAsia="bg-BG"/>
        </w:rPr>
        <w:t>от нас срок е ……………………………….</w:t>
      </w:r>
      <w:r w:rsidR="00FD5ED5" w:rsidRPr="00DA41B6">
        <w:rPr>
          <w:rFonts w:ascii="Times New Roman" w:eastAsia="Times New Roman" w:hAnsi="Times New Roman" w:cs="Times New Roman"/>
          <w:sz w:val="24"/>
          <w:szCs w:val="24"/>
          <w:lang w:val="ru-RU" w:eastAsia="bg-BG"/>
        </w:rPr>
        <w:t xml:space="preserve">, но не </w:t>
      </w:r>
      <w:proofErr w:type="spellStart"/>
      <w:r w:rsidR="00FD5ED5" w:rsidRPr="00DA41B6">
        <w:rPr>
          <w:rFonts w:ascii="Times New Roman" w:eastAsia="Times New Roman" w:hAnsi="Times New Roman" w:cs="Times New Roman"/>
          <w:sz w:val="24"/>
          <w:szCs w:val="24"/>
          <w:lang w:val="ru-RU" w:eastAsia="bg-BG"/>
        </w:rPr>
        <w:t>повече</w:t>
      </w:r>
      <w:proofErr w:type="spellEnd"/>
      <w:r w:rsidR="00FD5ED5" w:rsidRPr="00DA41B6">
        <w:rPr>
          <w:rFonts w:ascii="Times New Roman" w:eastAsia="Times New Roman" w:hAnsi="Times New Roman" w:cs="Times New Roman"/>
          <w:sz w:val="24"/>
          <w:szCs w:val="24"/>
          <w:lang w:val="ru-RU" w:eastAsia="bg-BG"/>
        </w:rPr>
        <w:t xml:space="preserve"> от 1 час/60 </w:t>
      </w:r>
      <w:proofErr w:type="spellStart"/>
      <w:r w:rsidR="00FD5ED5" w:rsidRPr="00DA41B6">
        <w:rPr>
          <w:rFonts w:ascii="Times New Roman" w:eastAsia="Times New Roman" w:hAnsi="Times New Roman" w:cs="Times New Roman"/>
          <w:sz w:val="24"/>
          <w:szCs w:val="24"/>
          <w:lang w:val="ru-RU" w:eastAsia="bg-BG"/>
        </w:rPr>
        <w:t>минути</w:t>
      </w:r>
      <w:proofErr w:type="spellEnd"/>
      <w:r w:rsidR="00FD5ED5" w:rsidRPr="00DA41B6">
        <w:rPr>
          <w:rFonts w:ascii="Times New Roman" w:eastAsia="Times New Roman" w:hAnsi="Times New Roman" w:cs="Times New Roman"/>
          <w:sz w:val="24"/>
          <w:szCs w:val="24"/>
          <w:lang w:val="ru-RU" w:eastAsia="bg-BG"/>
        </w:rPr>
        <w:t>/.</w:t>
      </w:r>
    </w:p>
    <w:p w:rsidR="00F55C94" w:rsidRPr="00E200A2" w:rsidRDefault="00F55C94" w:rsidP="00F55C94">
      <w:pPr>
        <w:ind w:firstLine="720"/>
        <w:jc w:val="both"/>
        <w:rPr>
          <w:rFonts w:ascii="All Times New Roman" w:hAnsi="All Times New Roman" w:cs="All Times New Roman"/>
          <w:b/>
          <w:sz w:val="24"/>
          <w:szCs w:val="24"/>
        </w:rPr>
      </w:pPr>
      <w:r w:rsidRPr="00E200A2">
        <w:rPr>
          <w:rFonts w:ascii="All Times New Roman" w:hAnsi="All Times New Roman" w:cs="All Times New Roman"/>
          <w:b/>
          <w:sz w:val="24"/>
          <w:szCs w:val="24"/>
        </w:rPr>
        <w:t>ЗАБЕЛЕЖКА: Показател</w:t>
      </w:r>
      <w:r w:rsidR="00F17540">
        <w:rPr>
          <w:rFonts w:ascii="All Times New Roman" w:hAnsi="All Times New Roman" w:cs="All Times New Roman"/>
          <w:b/>
          <w:sz w:val="24"/>
          <w:szCs w:val="24"/>
        </w:rPr>
        <w:t>ят</w:t>
      </w:r>
      <w:r w:rsidRPr="00E200A2">
        <w:rPr>
          <w:rFonts w:ascii="All Times New Roman" w:hAnsi="All Times New Roman" w:cs="All Times New Roman"/>
          <w:b/>
          <w:sz w:val="24"/>
          <w:szCs w:val="24"/>
        </w:rPr>
        <w:t xml:space="preserve"> по т. 1 трябва да бъд</w:t>
      </w:r>
      <w:r w:rsidR="00F038B7">
        <w:rPr>
          <w:rFonts w:ascii="All Times New Roman" w:hAnsi="All Times New Roman" w:cs="All Times New Roman"/>
          <w:b/>
          <w:sz w:val="24"/>
          <w:szCs w:val="24"/>
        </w:rPr>
        <w:t>е</w:t>
      </w:r>
      <w:r w:rsidRPr="00E200A2">
        <w:rPr>
          <w:rFonts w:ascii="All Times New Roman" w:hAnsi="All Times New Roman" w:cs="All Times New Roman"/>
          <w:b/>
          <w:sz w:val="24"/>
          <w:szCs w:val="24"/>
        </w:rPr>
        <w:t xml:space="preserve"> в цяло число и не </w:t>
      </w:r>
      <w:r w:rsidR="00F038B7">
        <w:rPr>
          <w:rFonts w:ascii="All Times New Roman" w:hAnsi="All Times New Roman" w:cs="All Times New Roman"/>
          <w:b/>
          <w:sz w:val="24"/>
          <w:szCs w:val="24"/>
        </w:rPr>
        <w:t>може</w:t>
      </w:r>
      <w:r w:rsidRPr="00E200A2">
        <w:rPr>
          <w:rFonts w:ascii="All Times New Roman" w:hAnsi="All Times New Roman" w:cs="All Times New Roman"/>
          <w:b/>
          <w:sz w:val="24"/>
          <w:szCs w:val="24"/>
        </w:rPr>
        <w:t xml:space="preserve"> да бъд</w:t>
      </w:r>
      <w:r w:rsidR="00F038B7">
        <w:rPr>
          <w:rFonts w:ascii="All Times New Roman" w:hAnsi="All Times New Roman" w:cs="All Times New Roman"/>
          <w:b/>
          <w:sz w:val="24"/>
          <w:szCs w:val="24"/>
        </w:rPr>
        <w:t>е</w:t>
      </w:r>
      <w:r w:rsidRPr="00E200A2">
        <w:rPr>
          <w:rFonts w:ascii="All Times New Roman" w:hAnsi="All Times New Roman" w:cs="All Times New Roman"/>
          <w:b/>
          <w:sz w:val="24"/>
          <w:szCs w:val="24"/>
        </w:rPr>
        <w:t xml:space="preserve"> равн</w:t>
      </w:r>
      <w:r w:rsidR="00F038B7">
        <w:rPr>
          <w:rFonts w:ascii="All Times New Roman" w:hAnsi="All Times New Roman" w:cs="All Times New Roman"/>
          <w:b/>
          <w:sz w:val="24"/>
          <w:szCs w:val="24"/>
        </w:rPr>
        <w:t>о</w:t>
      </w:r>
      <w:r w:rsidRPr="00E200A2">
        <w:rPr>
          <w:rFonts w:ascii="All Times New Roman" w:hAnsi="All Times New Roman" w:cs="All Times New Roman"/>
          <w:b/>
          <w:sz w:val="24"/>
          <w:szCs w:val="24"/>
        </w:rPr>
        <w:t xml:space="preserve"> или по-малк</w:t>
      </w:r>
      <w:r w:rsidR="00F038B7">
        <w:rPr>
          <w:rFonts w:ascii="All Times New Roman" w:hAnsi="All Times New Roman" w:cs="All Times New Roman"/>
          <w:b/>
          <w:sz w:val="24"/>
          <w:szCs w:val="24"/>
        </w:rPr>
        <w:t>о</w:t>
      </w:r>
      <w:r w:rsidRPr="00E200A2">
        <w:rPr>
          <w:rFonts w:ascii="All Times New Roman" w:hAnsi="All Times New Roman" w:cs="All Times New Roman"/>
          <w:b/>
          <w:sz w:val="24"/>
          <w:szCs w:val="24"/>
        </w:rPr>
        <w:t xml:space="preserve"> от 0</w:t>
      </w:r>
      <w:r w:rsidR="00F038B7">
        <w:rPr>
          <w:rFonts w:ascii="All Times New Roman" w:hAnsi="All Times New Roman" w:cs="All Times New Roman"/>
          <w:b/>
          <w:sz w:val="24"/>
          <w:szCs w:val="24"/>
        </w:rPr>
        <w:t xml:space="preserve"> (нула)</w:t>
      </w:r>
      <w:r w:rsidRPr="00E200A2">
        <w:rPr>
          <w:rFonts w:ascii="All Times New Roman" w:hAnsi="All Times New Roman" w:cs="All Times New Roman"/>
          <w:b/>
          <w:sz w:val="24"/>
          <w:szCs w:val="24"/>
        </w:rPr>
        <w:t>.</w:t>
      </w:r>
    </w:p>
    <w:p w:rsidR="00037A6D" w:rsidRPr="00037A6D" w:rsidRDefault="00037A6D" w:rsidP="00037A6D">
      <w:pPr>
        <w:spacing w:after="0" w:line="240" w:lineRule="auto"/>
        <w:ind w:firstLine="720"/>
        <w:rPr>
          <w:rFonts w:ascii="Times New Roman" w:eastAsia="Times New Roman" w:hAnsi="Times New Roman" w:cs="Times New Roman"/>
          <w:sz w:val="24"/>
          <w:szCs w:val="24"/>
        </w:rPr>
      </w:pPr>
      <w:r w:rsidRPr="00037A6D">
        <w:rPr>
          <w:rFonts w:ascii="Times New Roman" w:eastAsia="Times New Roman" w:hAnsi="Times New Roman" w:cs="Times New Roman"/>
          <w:b/>
          <w:sz w:val="24"/>
          <w:szCs w:val="24"/>
          <w:lang w:val="ru-RU"/>
        </w:rPr>
        <w:t xml:space="preserve">ІI. </w:t>
      </w:r>
      <w:proofErr w:type="spellStart"/>
      <w:r w:rsidRPr="00037A6D">
        <w:rPr>
          <w:rFonts w:ascii="Times New Roman" w:eastAsia="Times New Roman" w:hAnsi="Times New Roman" w:cs="Times New Roman"/>
          <w:b/>
          <w:sz w:val="24"/>
          <w:szCs w:val="24"/>
          <w:lang w:val="ru-RU"/>
        </w:rPr>
        <w:t>Подизпълнители</w:t>
      </w:r>
      <w:proofErr w:type="spellEnd"/>
      <w:r w:rsidRPr="00037A6D">
        <w:rPr>
          <w:rFonts w:ascii="Times New Roman" w:eastAsia="Times New Roman" w:hAnsi="Times New Roman" w:cs="Times New Roman"/>
          <w:b/>
          <w:sz w:val="24"/>
          <w:szCs w:val="24"/>
          <w:lang w:val="ru-RU"/>
        </w:rPr>
        <w:t>:</w:t>
      </w:r>
    </w:p>
    <w:p w:rsidR="00037A6D" w:rsidRPr="00037A6D" w:rsidRDefault="00037A6D" w:rsidP="00037A6D">
      <w:pPr>
        <w:spacing w:after="0" w:line="240" w:lineRule="auto"/>
        <w:rPr>
          <w:rFonts w:ascii="Times New Roman" w:eastAsia="Times New Roman" w:hAnsi="Times New Roman" w:cs="Times New Roman"/>
          <w:sz w:val="16"/>
          <w:szCs w:val="16"/>
          <w:highlight w:val="cyan"/>
        </w:rPr>
      </w:pPr>
    </w:p>
    <w:p w:rsidR="00037A6D" w:rsidRPr="00037A6D" w:rsidRDefault="00037A6D" w:rsidP="00037A6D">
      <w:pPr>
        <w:spacing w:after="0" w:line="240" w:lineRule="auto"/>
        <w:ind w:firstLine="720"/>
        <w:jc w:val="both"/>
        <w:rPr>
          <w:rFonts w:ascii="Times New Roman" w:eastAsia="Times New Roman" w:hAnsi="Times New Roman" w:cs="Times New Roman"/>
          <w:sz w:val="24"/>
          <w:szCs w:val="24"/>
          <w:lang w:val="ru-RU"/>
        </w:rPr>
      </w:pPr>
      <w:r w:rsidRPr="00037A6D">
        <w:rPr>
          <w:rFonts w:ascii="Times New Roman" w:eastAsia="Times New Roman" w:hAnsi="Times New Roman" w:cs="Times New Roman"/>
          <w:b/>
          <w:sz w:val="24"/>
          <w:szCs w:val="24"/>
          <w:lang w:val="ru-RU"/>
        </w:rPr>
        <w:t>ІI.1.</w:t>
      </w:r>
      <w:r w:rsidRPr="00037A6D">
        <w:rPr>
          <w:rFonts w:ascii="Times New Roman" w:eastAsia="Times New Roman" w:hAnsi="Times New Roman" w:cs="Times New Roman"/>
          <w:sz w:val="24"/>
          <w:szCs w:val="24"/>
          <w:lang w:val="ru-RU"/>
        </w:rPr>
        <w:t xml:space="preserve"> При </w:t>
      </w:r>
      <w:proofErr w:type="spellStart"/>
      <w:r w:rsidRPr="00037A6D">
        <w:rPr>
          <w:rFonts w:ascii="Times New Roman" w:eastAsia="Times New Roman" w:hAnsi="Times New Roman" w:cs="Times New Roman"/>
          <w:sz w:val="24"/>
          <w:szCs w:val="24"/>
          <w:lang w:val="ru-RU"/>
        </w:rPr>
        <w:t>изпълнението</w:t>
      </w:r>
      <w:proofErr w:type="spellEnd"/>
      <w:r w:rsidRPr="00037A6D">
        <w:rPr>
          <w:rFonts w:ascii="Times New Roman" w:eastAsia="Times New Roman" w:hAnsi="Times New Roman" w:cs="Times New Roman"/>
          <w:sz w:val="24"/>
          <w:szCs w:val="24"/>
          <w:lang w:val="ru-RU"/>
        </w:rPr>
        <w:t xml:space="preserve"> на </w:t>
      </w:r>
      <w:proofErr w:type="spellStart"/>
      <w:r w:rsidRPr="00037A6D">
        <w:rPr>
          <w:rFonts w:ascii="Times New Roman" w:eastAsia="Times New Roman" w:hAnsi="Times New Roman" w:cs="Times New Roman"/>
          <w:sz w:val="24"/>
          <w:szCs w:val="24"/>
          <w:lang w:val="ru-RU"/>
        </w:rPr>
        <w:t>поръчката</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ще</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използваме</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следните</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подизпълнители</w:t>
      </w:r>
      <w:proofErr w:type="spellEnd"/>
      <w:r w:rsidRPr="00037A6D">
        <w:rPr>
          <w:rFonts w:ascii="Times New Roman" w:eastAsia="Times New Roman" w:hAnsi="Times New Roman" w:cs="Times New Roman"/>
          <w:sz w:val="24"/>
          <w:szCs w:val="24"/>
          <w:lang w:val="ru-RU"/>
        </w:rPr>
        <w:t>:</w:t>
      </w:r>
    </w:p>
    <w:p w:rsidR="00037A6D" w:rsidRPr="00037A6D" w:rsidRDefault="00037A6D" w:rsidP="00037A6D">
      <w:pPr>
        <w:spacing w:after="0" w:line="240" w:lineRule="auto"/>
        <w:ind w:firstLine="720"/>
        <w:jc w:val="both"/>
        <w:rPr>
          <w:rFonts w:ascii="Times New Roman" w:eastAsia="Times New Roman" w:hAnsi="Times New Roman" w:cs="Times New Roman"/>
          <w:sz w:val="16"/>
          <w:szCs w:val="16"/>
          <w:lang w:val="ru-RU"/>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75"/>
        <w:gridCol w:w="3670"/>
        <w:gridCol w:w="2971"/>
      </w:tblGrid>
      <w:tr w:rsidR="00037A6D" w:rsidRPr="00037A6D" w:rsidTr="00304B65">
        <w:tc>
          <w:tcPr>
            <w:tcW w:w="2775" w:type="dxa"/>
          </w:tcPr>
          <w:p w:rsidR="00037A6D" w:rsidRPr="00037A6D" w:rsidRDefault="00037A6D" w:rsidP="00037A6D">
            <w:pPr>
              <w:spacing w:after="0" w:line="240" w:lineRule="auto"/>
              <w:jc w:val="center"/>
              <w:rPr>
                <w:rFonts w:ascii="Times New Roman" w:eastAsia="Times New Roman" w:hAnsi="Times New Roman" w:cs="Times New Roman"/>
                <w:sz w:val="24"/>
                <w:szCs w:val="24"/>
              </w:rPr>
            </w:pPr>
            <w:r w:rsidRPr="00037A6D">
              <w:rPr>
                <w:rFonts w:ascii="Times New Roman" w:eastAsia="Times New Roman" w:hAnsi="Times New Roman" w:cs="Times New Roman"/>
                <w:sz w:val="24"/>
                <w:szCs w:val="24"/>
              </w:rPr>
              <w:t>Наименование на подизпълнителя</w:t>
            </w:r>
          </w:p>
        </w:tc>
        <w:tc>
          <w:tcPr>
            <w:tcW w:w="3670" w:type="dxa"/>
          </w:tcPr>
          <w:p w:rsidR="00037A6D" w:rsidRPr="00037A6D" w:rsidRDefault="00037A6D" w:rsidP="00037A6D">
            <w:pPr>
              <w:spacing w:after="0" w:line="240" w:lineRule="auto"/>
              <w:jc w:val="center"/>
              <w:rPr>
                <w:rFonts w:ascii="Times New Roman" w:eastAsia="Times New Roman" w:hAnsi="Times New Roman" w:cs="Times New Roman"/>
                <w:sz w:val="24"/>
                <w:szCs w:val="24"/>
                <w:lang w:val="ru-RU"/>
              </w:rPr>
            </w:pPr>
            <w:r w:rsidRPr="00037A6D">
              <w:rPr>
                <w:rFonts w:ascii="Times New Roman" w:eastAsia="Times New Roman" w:hAnsi="Times New Roman" w:cs="Times New Roman"/>
                <w:sz w:val="24"/>
                <w:szCs w:val="24"/>
              </w:rPr>
              <w:t>Видове дейности, които подизпълнителят ще изпълнява</w:t>
            </w:r>
          </w:p>
        </w:tc>
        <w:tc>
          <w:tcPr>
            <w:tcW w:w="2971" w:type="dxa"/>
          </w:tcPr>
          <w:p w:rsidR="00037A6D" w:rsidRPr="00037A6D" w:rsidRDefault="00037A6D" w:rsidP="00037A6D">
            <w:pPr>
              <w:spacing w:after="0" w:line="240" w:lineRule="auto"/>
              <w:jc w:val="center"/>
              <w:rPr>
                <w:rFonts w:ascii="Times New Roman" w:eastAsia="Times New Roman" w:hAnsi="Times New Roman" w:cs="Times New Roman"/>
                <w:sz w:val="24"/>
                <w:szCs w:val="24"/>
                <w:lang w:val="ru-RU"/>
              </w:rPr>
            </w:pPr>
            <w:r w:rsidRPr="00037A6D">
              <w:rPr>
                <w:rFonts w:ascii="Times New Roman" w:eastAsia="Times New Roman" w:hAnsi="Times New Roman" w:cs="Times New Roman"/>
                <w:sz w:val="24"/>
                <w:szCs w:val="24"/>
                <w:lang w:val="ru-RU"/>
              </w:rPr>
              <w:t xml:space="preserve">Размер на </w:t>
            </w:r>
            <w:proofErr w:type="spellStart"/>
            <w:r w:rsidRPr="00037A6D">
              <w:rPr>
                <w:rFonts w:ascii="Times New Roman" w:eastAsia="Times New Roman" w:hAnsi="Times New Roman" w:cs="Times New Roman"/>
                <w:sz w:val="24"/>
                <w:szCs w:val="24"/>
                <w:lang w:val="ru-RU"/>
              </w:rPr>
              <w:t>участието</w:t>
            </w:r>
            <w:proofErr w:type="spellEnd"/>
            <w:r w:rsidRPr="00037A6D">
              <w:rPr>
                <w:rFonts w:ascii="Times New Roman" w:eastAsia="Times New Roman" w:hAnsi="Times New Roman" w:cs="Times New Roman"/>
                <w:sz w:val="24"/>
                <w:szCs w:val="24"/>
                <w:lang w:val="ru-RU"/>
              </w:rPr>
              <w:t xml:space="preserve"> на </w:t>
            </w:r>
            <w:proofErr w:type="spellStart"/>
            <w:r w:rsidRPr="00037A6D">
              <w:rPr>
                <w:rFonts w:ascii="Times New Roman" w:eastAsia="Times New Roman" w:hAnsi="Times New Roman" w:cs="Times New Roman"/>
                <w:sz w:val="24"/>
                <w:szCs w:val="24"/>
                <w:lang w:val="ru-RU"/>
              </w:rPr>
              <w:t>поизпълнителя</w:t>
            </w:r>
            <w:proofErr w:type="spellEnd"/>
            <w:r w:rsidRPr="00037A6D">
              <w:rPr>
                <w:rFonts w:ascii="Times New Roman" w:eastAsia="Times New Roman" w:hAnsi="Times New Roman" w:cs="Times New Roman"/>
                <w:sz w:val="24"/>
                <w:szCs w:val="24"/>
                <w:lang w:val="ru-RU"/>
              </w:rPr>
              <w:t xml:space="preserve"> в </w:t>
            </w:r>
            <w:proofErr w:type="spellStart"/>
            <w:r w:rsidRPr="00037A6D">
              <w:rPr>
                <w:rFonts w:ascii="Times New Roman" w:eastAsia="Times New Roman" w:hAnsi="Times New Roman" w:cs="Times New Roman"/>
                <w:sz w:val="24"/>
                <w:szCs w:val="24"/>
                <w:lang w:val="ru-RU"/>
              </w:rPr>
              <w:t>общата</w:t>
            </w:r>
            <w:proofErr w:type="spellEnd"/>
            <w:r w:rsidRPr="00037A6D">
              <w:rPr>
                <w:rFonts w:ascii="Times New Roman" w:eastAsia="Times New Roman" w:hAnsi="Times New Roman" w:cs="Times New Roman"/>
                <w:sz w:val="24"/>
                <w:szCs w:val="24"/>
                <w:lang w:val="ru-RU"/>
              </w:rPr>
              <w:t xml:space="preserve"> цена на </w:t>
            </w:r>
            <w:proofErr w:type="spellStart"/>
            <w:r w:rsidRPr="00037A6D">
              <w:rPr>
                <w:rFonts w:ascii="Times New Roman" w:eastAsia="Times New Roman" w:hAnsi="Times New Roman" w:cs="Times New Roman"/>
                <w:sz w:val="24"/>
                <w:szCs w:val="24"/>
                <w:lang w:val="ru-RU"/>
              </w:rPr>
              <w:t>предложението</w:t>
            </w:r>
            <w:proofErr w:type="spellEnd"/>
          </w:p>
          <w:p w:rsidR="00037A6D" w:rsidRPr="00037A6D" w:rsidRDefault="00037A6D" w:rsidP="00037A6D">
            <w:pPr>
              <w:spacing w:after="0" w:line="240" w:lineRule="auto"/>
              <w:jc w:val="center"/>
              <w:rPr>
                <w:rFonts w:ascii="Times New Roman" w:eastAsia="Times New Roman" w:hAnsi="Times New Roman" w:cs="Times New Roman"/>
                <w:sz w:val="24"/>
                <w:szCs w:val="24"/>
              </w:rPr>
            </w:pPr>
            <w:r w:rsidRPr="00037A6D">
              <w:rPr>
                <w:rFonts w:ascii="Times New Roman" w:eastAsia="Times New Roman" w:hAnsi="Times New Roman" w:cs="Times New Roman"/>
                <w:sz w:val="24"/>
                <w:szCs w:val="24"/>
              </w:rPr>
              <w:t>(в %)</w:t>
            </w:r>
          </w:p>
        </w:tc>
      </w:tr>
      <w:tr w:rsidR="00037A6D" w:rsidRPr="00037A6D" w:rsidTr="00304B65">
        <w:tc>
          <w:tcPr>
            <w:tcW w:w="2775" w:type="dxa"/>
          </w:tcPr>
          <w:p w:rsidR="00037A6D" w:rsidRPr="00037A6D" w:rsidRDefault="00037A6D" w:rsidP="00037A6D">
            <w:pPr>
              <w:spacing w:after="0" w:line="240" w:lineRule="auto"/>
              <w:rPr>
                <w:rFonts w:ascii="Times New Roman" w:eastAsia="Times New Roman" w:hAnsi="Times New Roman" w:cs="Times New Roman"/>
                <w:sz w:val="24"/>
                <w:szCs w:val="24"/>
              </w:rPr>
            </w:pPr>
          </w:p>
        </w:tc>
        <w:tc>
          <w:tcPr>
            <w:tcW w:w="3670" w:type="dxa"/>
          </w:tcPr>
          <w:p w:rsidR="00037A6D" w:rsidRPr="00037A6D" w:rsidRDefault="00037A6D" w:rsidP="00037A6D">
            <w:pPr>
              <w:spacing w:after="0" w:line="240" w:lineRule="auto"/>
              <w:rPr>
                <w:rFonts w:ascii="Times New Roman" w:eastAsia="Times New Roman" w:hAnsi="Times New Roman" w:cs="Times New Roman"/>
                <w:sz w:val="24"/>
                <w:szCs w:val="24"/>
              </w:rPr>
            </w:pPr>
          </w:p>
        </w:tc>
        <w:tc>
          <w:tcPr>
            <w:tcW w:w="2971" w:type="dxa"/>
          </w:tcPr>
          <w:p w:rsidR="00037A6D" w:rsidRPr="00037A6D" w:rsidRDefault="00037A6D" w:rsidP="00037A6D">
            <w:pPr>
              <w:spacing w:after="0" w:line="240" w:lineRule="auto"/>
              <w:rPr>
                <w:rFonts w:ascii="Times New Roman" w:eastAsia="Times New Roman" w:hAnsi="Times New Roman" w:cs="Times New Roman"/>
                <w:sz w:val="24"/>
                <w:szCs w:val="24"/>
              </w:rPr>
            </w:pPr>
          </w:p>
        </w:tc>
      </w:tr>
    </w:tbl>
    <w:p w:rsidR="00037A6D" w:rsidRPr="00037A6D" w:rsidRDefault="00037A6D" w:rsidP="00037A6D">
      <w:pPr>
        <w:spacing w:after="0" w:line="240" w:lineRule="auto"/>
        <w:rPr>
          <w:rFonts w:ascii="Times New Roman" w:eastAsia="Times New Roman" w:hAnsi="Times New Roman" w:cs="Times New Roman"/>
          <w:sz w:val="16"/>
          <w:szCs w:val="16"/>
        </w:rPr>
      </w:pPr>
    </w:p>
    <w:p w:rsidR="00037A6D" w:rsidRPr="00037A6D" w:rsidRDefault="00037A6D" w:rsidP="00037A6D">
      <w:pPr>
        <w:spacing w:after="0" w:line="264" w:lineRule="auto"/>
        <w:ind w:right="22" w:firstLine="708"/>
        <w:jc w:val="both"/>
        <w:rPr>
          <w:rFonts w:ascii="Times New Roman" w:eastAsia="Times New Roman" w:hAnsi="Times New Roman" w:cs="Times New Roman"/>
          <w:sz w:val="24"/>
          <w:szCs w:val="24"/>
        </w:rPr>
      </w:pPr>
      <w:r w:rsidRPr="00037A6D">
        <w:rPr>
          <w:rFonts w:ascii="Times New Roman" w:eastAsia="Times New Roman" w:hAnsi="Times New Roman" w:cs="Times New Roman"/>
          <w:b/>
          <w:sz w:val="24"/>
          <w:szCs w:val="24"/>
        </w:rPr>
        <w:t>I</w:t>
      </w:r>
      <w:r w:rsidRPr="00037A6D">
        <w:rPr>
          <w:rFonts w:ascii="Times New Roman" w:eastAsia="Times New Roman" w:hAnsi="Times New Roman" w:cs="Times New Roman"/>
          <w:b/>
          <w:sz w:val="24"/>
          <w:szCs w:val="24"/>
          <w:lang w:val="en-US"/>
        </w:rPr>
        <w:t>II</w:t>
      </w:r>
      <w:r w:rsidRPr="00037A6D">
        <w:rPr>
          <w:rFonts w:ascii="Times New Roman" w:eastAsia="Times New Roman" w:hAnsi="Times New Roman" w:cs="Times New Roman"/>
          <w:b/>
          <w:sz w:val="24"/>
          <w:szCs w:val="24"/>
        </w:rPr>
        <w:t>.</w:t>
      </w:r>
      <w:r w:rsidRPr="00037A6D">
        <w:rPr>
          <w:rFonts w:ascii="Times New Roman" w:eastAsia="Times New Roman" w:hAnsi="Times New Roman" w:cs="Times New Roman"/>
          <w:sz w:val="24"/>
          <w:szCs w:val="24"/>
        </w:rPr>
        <w:t xml:space="preserve"> За обезпечаване изпълнението на договора за възлагане на обществената поръчка преди подписването на договора ще предоставим на Възложителя гаранция в размер на 3 (три) на сто от цената за изпълнение на договора без ДДС. Гаранцията ще </w:t>
      </w:r>
      <w:r w:rsidRPr="00037A6D">
        <w:rPr>
          <w:rFonts w:ascii="Times New Roman" w:eastAsia="Times New Roman" w:hAnsi="Times New Roman" w:cs="Times New Roman"/>
          <w:sz w:val="24"/>
          <w:szCs w:val="24"/>
        </w:rPr>
        <w:lastRenderedPageBreak/>
        <w:t xml:space="preserve">бъде предоставена под формата на </w:t>
      </w:r>
      <w:r w:rsidRPr="00037A6D">
        <w:rPr>
          <w:rFonts w:ascii="Times New Roman" w:eastAsia="Times New Roman" w:hAnsi="Times New Roman" w:cs="Times New Roman"/>
          <w:sz w:val="24"/>
          <w:szCs w:val="24"/>
          <w:lang w:val="ru-RU"/>
        </w:rPr>
        <w:t>[</w:t>
      </w:r>
      <w:r w:rsidRPr="00037A6D">
        <w:rPr>
          <w:rFonts w:ascii="Times New Roman" w:eastAsia="Times New Roman" w:hAnsi="Times New Roman" w:cs="Times New Roman"/>
          <w:i/>
          <w:sz w:val="24"/>
          <w:szCs w:val="24"/>
          <w:lang w:val="ru-RU"/>
        </w:rPr>
        <w:t xml:space="preserve">депозит на </w:t>
      </w:r>
      <w:proofErr w:type="spellStart"/>
      <w:r w:rsidRPr="00037A6D">
        <w:rPr>
          <w:rFonts w:ascii="Times New Roman" w:eastAsia="Times New Roman" w:hAnsi="Times New Roman" w:cs="Times New Roman"/>
          <w:i/>
          <w:sz w:val="24"/>
          <w:szCs w:val="24"/>
          <w:lang w:val="ru-RU"/>
        </w:rPr>
        <w:t>парична</w:t>
      </w:r>
      <w:proofErr w:type="spellEnd"/>
      <w:r w:rsidRPr="00037A6D">
        <w:rPr>
          <w:rFonts w:ascii="Times New Roman" w:eastAsia="Times New Roman" w:hAnsi="Times New Roman" w:cs="Times New Roman"/>
          <w:i/>
          <w:sz w:val="24"/>
          <w:szCs w:val="24"/>
          <w:lang w:val="ru-RU"/>
        </w:rPr>
        <w:t xml:space="preserve"> сума</w:t>
      </w:r>
      <w:r w:rsidRPr="00037A6D">
        <w:rPr>
          <w:rFonts w:ascii="Times New Roman" w:eastAsia="Times New Roman" w:hAnsi="Times New Roman" w:cs="Times New Roman"/>
          <w:sz w:val="24"/>
          <w:szCs w:val="24"/>
          <w:lang w:val="ru-RU"/>
        </w:rPr>
        <w:t xml:space="preserve"> </w:t>
      </w:r>
      <w:r w:rsidRPr="00037A6D">
        <w:rPr>
          <w:rFonts w:ascii="Times New Roman" w:eastAsia="Times New Roman" w:hAnsi="Times New Roman" w:cs="Times New Roman"/>
          <w:i/>
          <w:sz w:val="24"/>
          <w:szCs w:val="24"/>
          <w:lang w:val="ru-RU"/>
        </w:rPr>
        <w:t xml:space="preserve">или </w:t>
      </w:r>
      <w:proofErr w:type="spellStart"/>
      <w:r w:rsidRPr="00037A6D">
        <w:rPr>
          <w:rFonts w:ascii="Times New Roman" w:eastAsia="Times New Roman" w:hAnsi="Times New Roman" w:cs="Times New Roman"/>
          <w:i/>
          <w:sz w:val="24"/>
          <w:szCs w:val="24"/>
          <w:lang w:val="ru-RU"/>
        </w:rPr>
        <w:t>банкова</w:t>
      </w:r>
      <w:proofErr w:type="spellEnd"/>
      <w:r w:rsidRPr="00037A6D">
        <w:rPr>
          <w:rFonts w:ascii="Times New Roman" w:eastAsia="Times New Roman" w:hAnsi="Times New Roman" w:cs="Times New Roman"/>
          <w:i/>
          <w:sz w:val="24"/>
          <w:szCs w:val="24"/>
          <w:lang w:val="ru-RU"/>
        </w:rPr>
        <w:t xml:space="preserve"> </w:t>
      </w:r>
      <w:proofErr w:type="spellStart"/>
      <w:r w:rsidRPr="00037A6D">
        <w:rPr>
          <w:rFonts w:ascii="Times New Roman" w:eastAsia="Times New Roman" w:hAnsi="Times New Roman" w:cs="Times New Roman"/>
          <w:i/>
          <w:sz w:val="24"/>
          <w:szCs w:val="24"/>
          <w:lang w:val="ru-RU"/>
        </w:rPr>
        <w:t>гаранция</w:t>
      </w:r>
      <w:proofErr w:type="spellEnd"/>
      <w:r w:rsidRPr="00037A6D">
        <w:rPr>
          <w:rFonts w:ascii="Times New Roman" w:eastAsia="Times New Roman" w:hAnsi="Times New Roman" w:cs="Times New Roman"/>
          <w:sz w:val="24"/>
          <w:szCs w:val="24"/>
          <w:lang w:val="ru-RU"/>
        </w:rPr>
        <w:t>]</w:t>
      </w:r>
      <w:r w:rsidRPr="00037A6D">
        <w:rPr>
          <w:rFonts w:ascii="Times New Roman" w:eastAsia="Times New Roman" w:hAnsi="Times New Roman" w:cs="Times New Roman"/>
          <w:sz w:val="24"/>
          <w:szCs w:val="24"/>
          <w:vertAlign w:val="superscript"/>
          <w:lang w:val="ru-RU"/>
        </w:rPr>
        <w:footnoteReference w:id="1"/>
      </w:r>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Ще</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осигурим</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валидност</w:t>
      </w:r>
      <w:proofErr w:type="spellEnd"/>
      <w:r w:rsidRPr="00037A6D">
        <w:rPr>
          <w:rFonts w:ascii="Times New Roman" w:eastAsia="Times New Roman" w:hAnsi="Times New Roman" w:cs="Times New Roman"/>
          <w:sz w:val="24"/>
          <w:szCs w:val="24"/>
          <w:lang w:val="ru-RU"/>
        </w:rPr>
        <w:t xml:space="preserve"> на </w:t>
      </w:r>
      <w:proofErr w:type="spellStart"/>
      <w:r w:rsidRPr="00037A6D">
        <w:rPr>
          <w:rFonts w:ascii="Times New Roman" w:eastAsia="Times New Roman" w:hAnsi="Times New Roman" w:cs="Times New Roman"/>
          <w:sz w:val="24"/>
          <w:szCs w:val="24"/>
          <w:lang w:val="ru-RU"/>
        </w:rPr>
        <w:t>банковата</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гаранция</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когато</w:t>
      </w:r>
      <w:proofErr w:type="spellEnd"/>
      <w:r w:rsidRPr="00037A6D">
        <w:rPr>
          <w:rFonts w:ascii="Times New Roman" w:eastAsia="Times New Roman" w:hAnsi="Times New Roman" w:cs="Times New Roman"/>
          <w:sz w:val="24"/>
          <w:szCs w:val="24"/>
          <w:lang w:val="ru-RU"/>
        </w:rPr>
        <w:t xml:space="preserve"> </w:t>
      </w:r>
      <w:proofErr w:type="spellStart"/>
      <w:r w:rsidRPr="00037A6D">
        <w:rPr>
          <w:rFonts w:ascii="Times New Roman" w:eastAsia="Times New Roman" w:hAnsi="Times New Roman" w:cs="Times New Roman"/>
          <w:sz w:val="24"/>
          <w:szCs w:val="24"/>
          <w:lang w:val="ru-RU"/>
        </w:rPr>
        <w:t>гаранцията</w:t>
      </w:r>
      <w:proofErr w:type="spellEnd"/>
      <w:r w:rsidRPr="00037A6D">
        <w:rPr>
          <w:rFonts w:ascii="Times New Roman" w:eastAsia="Times New Roman" w:hAnsi="Times New Roman" w:cs="Times New Roman"/>
          <w:sz w:val="24"/>
          <w:szCs w:val="24"/>
          <w:lang w:val="ru-RU"/>
        </w:rPr>
        <w:t xml:space="preserve"> е под </w:t>
      </w:r>
      <w:proofErr w:type="spellStart"/>
      <w:r w:rsidRPr="00037A6D">
        <w:rPr>
          <w:rFonts w:ascii="Times New Roman" w:eastAsia="Times New Roman" w:hAnsi="Times New Roman" w:cs="Times New Roman"/>
          <w:sz w:val="24"/>
          <w:szCs w:val="24"/>
          <w:lang w:val="ru-RU"/>
        </w:rPr>
        <w:t>такава</w:t>
      </w:r>
      <w:proofErr w:type="spellEnd"/>
      <w:r w:rsidRPr="00037A6D">
        <w:rPr>
          <w:rFonts w:ascii="Times New Roman" w:eastAsia="Times New Roman" w:hAnsi="Times New Roman" w:cs="Times New Roman"/>
          <w:sz w:val="24"/>
          <w:szCs w:val="24"/>
          <w:lang w:val="ru-RU"/>
        </w:rPr>
        <w:t xml:space="preserve"> форма, </w:t>
      </w:r>
      <w:r w:rsidR="00C973A8" w:rsidRPr="00701831">
        <w:rPr>
          <w:rFonts w:ascii="Times New Roman" w:eastAsia="Times New Roman" w:hAnsi="Times New Roman" w:cs="Times New Roman"/>
          <w:sz w:val="24"/>
          <w:szCs w:val="24"/>
        </w:rPr>
        <w:t>30 (тридесет) дни след датата на изтичане срока на договора</w:t>
      </w:r>
      <w:bookmarkStart w:id="1" w:name="_GoBack"/>
      <w:bookmarkEnd w:id="1"/>
      <w:r w:rsidRPr="00037A6D">
        <w:rPr>
          <w:rFonts w:ascii="Times New Roman" w:eastAsia="Times New Roman" w:hAnsi="Times New Roman" w:cs="Times New Roman"/>
          <w:sz w:val="24"/>
          <w:szCs w:val="24"/>
        </w:rPr>
        <w:t xml:space="preserve">. </w:t>
      </w:r>
    </w:p>
    <w:p w:rsidR="00037A6D" w:rsidRPr="00037A6D" w:rsidRDefault="00037A6D" w:rsidP="00037A6D">
      <w:pPr>
        <w:spacing w:after="120" w:line="240" w:lineRule="auto"/>
        <w:ind w:firstLine="720"/>
        <w:jc w:val="both"/>
        <w:rPr>
          <w:rFonts w:ascii="Times New Roman" w:eastAsia="Times New Roman" w:hAnsi="Times New Roman" w:cs="Times New Roman"/>
          <w:sz w:val="24"/>
          <w:szCs w:val="24"/>
        </w:rPr>
      </w:pPr>
    </w:p>
    <w:p w:rsidR="00037A6D" w:rsidRPr="00037A6D" w:rsidRDefault="00037A6D" w:rsidP="00037A6D">
      <w:pPr>
        <w:spacing w:after="120" w:line="240" w:lineRule="auto"/>
        <w:ind w:firstLine="720"/>
        <w:jc w:val="both"/>
        <w:rPr>
          <w:rFonts w:ascii="Times New Roman" w:eastAsia="Times New Roman" w:hAnsi="Times New Roman" w:cs="Times New Roman"/>
          <w:sz w:val="24"/>
          <w:szCs w:val="24"/>
        </w:rPr>
      </w:pPr>
      <w:r w:rsidRPr="00037A6D">
        <w:rPr>
          <w:rFonts w:ascii="Times New Roman" w:eastAsia="Times New Roman" w:hAnsi="Times New Roman" w:cs="Times New Roman"/>
          <w:sz w:val="24"/>
          <w:szCs w:val="24"/>
        </w:rPr>
        <w:t>При несъответствие на посочените в тази оферта числа в изписването им с думи и с цифри, обвързващо за нас е предложението, посочено с думи.</w:t>
      </w:r>
    </w:p>
    <w:bookmarkEnd w:id="0"/>
    <w:p w:rsidR="00037A6D" w:rsidRPr="00037A6D" w:rsidRDefault="00037A6D" w:rsidP="00037A6D">
      <w:pPr>
        <w:spacing w:after="0" w:line="360" w:lineRule="auto"/>
        <w:rPr>
          <w:rFonts w:ascii="Times New Roman" w:eastAsia="Times New Roman" w:hAnsi="Times New Roman" w:cs="Times New Roman"/>
          <w:b/>
          <w:sz w:val="24"/>
          <w:szCs w:val="24"/>
          <w:u w:val="single"/>
          <w:lang w:val="ru-RU"/>
        </w:rPr>
      </w:pPr>
    </w:p>
    <w:p w:rsidR="00037A6D" w:rsidRPr="00037A6D" w:rsidRDefault="00037A6D" w:rsidP="00037A6D">
      <w:pPr>
        <w:spacing w:after="0" w:line="360" w:lineRule="auto"/>
        <w:rPr>
          <w:rFonts w:ascii="Times New Roman" w:eastAsia="Times New Roman" w:hAnsi="Times New Roman" w:cs="Times New Roman"/>
          <w:b/>
          <w:sz w:val="24"/>
          <w:szCs w:val="24"/>
          <w:u w:val="single"/>
          <w:lang w:val="ru-RU"/>
        </w:rPr>
      </w:pPr>
      <w:r w:rsidRPr="00037A6D">
        <w:rPr>
          <w:rFonts w:ascii="Times New Roman" w:eastAsia="Times New Roman" w:hAnsi="Times New Roman" w:cs="Times New Roman"/>
          <w:b/>
          <w:sz w:val="24"/>
          <w:szCs w:val="24"/>
          <w:u w:val="single"/>
          <w:lang w:val="ru-RU"/>
        </w:rPr>
        <w:t xml:space="preserve">ПОДПИС </w:t>
      </w:r>
    </w:p>
    <w:p w:rsidR="00037A6D" w:rsidRPr="00037A6D" w:rsidRDefault="00037A6D" w:rsidP="00037A6D">
      <w:pPr>
        <w:spacing w:after="0" w:line="360" w:lineRule="auto"/>
        <w:rPr>
          <w:rFonts w:ascii="Times New Roman" w:eastAsia="Times New Roman" w:hAnsi="Times New Roman" w:cs="Times New Roman"/>
          <w:b/>
          <w:sz w:val="24"/>
          <w:szCs w:val="24"/>
          <w:u w:val="single"/>
          <w:lang w:val="ru-RU"/>
        </w:rPr>
      </w:pPr>
      <w:r w:rsidRPr="00037A6D">
        <w:rPr>
          <w:rFonts w:ascii="Times New Roman" w:eastAsia="Times New Roman" w:hAnsi="Times New Roman" w:cs="Times New Roman"/>
          <w:b/>
          <w:sz w:val="24"/>
          <w:szCs w:val="24"/>
          <w:u w:val="single"/>
          <w:lang w:val="ru-RU"/>
        </w:rPr>
        <w:t>ПЕЧАТ</w:t>
      </w:r>
    </w:p>
    <w:p w:rsidR="00037A6D" w:rsidRPr="00037A6D" w:rsidRDefault="00037A6D" w:rsidP="00037A6D">
      <w:pPr>
        <w:spacing w:after="0" w:line="360" w:lineRule="auto"/>
        <w:rPr>
          <w:rFonts w:ascii="Times New Roman" w:eastAsia="Times New Roman" w:hAnsi="Times New Roman" w:cs="Times New Roman"/>
          <w:sz w:val="24"/>
          <w:szCs w:val="24"/>
          <w:lang w:val="ru-RU"/>
        </w:rPr>
      </w:pPr>
      <w:r w:rsidRPr="00037A6D">
        <w:rPr>
          <w:rFonts w:ascii="Times New Roman" w:eastAsia="Times New Roman" w:hAnsi="Times New Roman" w:cs="Times New Roman"/>
          <w:sz w:val="24"/>
          <w:szCs w:val="24"/>
          <w:lang w:val="ru-RU"/>
        </w:rPr>
        <w:t>[</w:t>
      </w:r>
      <w:proofErr w:type="spellStart"/>
      <w:r w:rsidRPr="00037A6D">
        <w:rPr>
          <w:rFonts w:ascii="Times New Roman" w:eastAsia="Times New Roman" w:hAnsi="Times New Roman" w:cs="Times New Roman"/>
          <w:sz w:val="24"/>
          <w:szCs w:val="24"/>
          <w:lang w:val="ru-RU"/>
        </w:rPr>
        <w:t>име</w:t>
      </w:r>
      <w:proofErr w:type="spellEnd"/>
      <w:r w:rsidRPr="00037A6D">
        <w:rPr>
          <w:rFonts w:ascii="Times New Roman" w:eastAsia="Times New Roman" w:hAnsi="Times New Roman" w:cs="Times New Roman"/>
          <w:sz w:val="24"/>
          <w:szCs w:val="24"/>
          <w:lang w:val="ru-RU"/>
        </w:rPr>
        <w:t xml:space="preserve"> и фамилия]</w:t>
      </w:r>
    </w:p>
    <w:p w:rsidR="00037A6D" w:rsidRPr="00037A6D" w:rsidRDefault="00037A6D" w:rsidP="00037A6D">
      <w:pPr>
        <w:spacing w:after="0" w:line="360" w:lineRule="auto"/>
        <w:rPr>
          <w:rFonts w:ascii="Times New Roman" w:eastAsia="Times New Roman" w:hAnsi="Times New Roman" w:cs="Times New Roman"/>
          <w:sz w:val="24"/>
          <w:szCs w:val="24"/>
          <w:lang w:val="ru-RU"/>
        </w:rPr>
      </w:pPr>
      <w:r w:rsidRPr="00037A6D">
        <w:rPr>
          <w:rFonts w:ascii="Times New Roman" w:eastAsia="Times New Roman" w:hAnsi="Times New Roman" w:cs="Times New Roman"/>
          <w:sz w:val="24"/>
          <w:szCs w:val="24"/>
          <w:lang w:val="ru-RU"/>
        </w:rPr>
        <w:t xml:space="preserve">[качество на </w:t>
      </w:r>
      <w:proofErr w:type="spellStart"/>
      <w:r w:rsidRPr="00037A6D">
        <w:rPr>
          <w:rFonts w:ascii="Times New Roman" w:eastAsia="Times New Roman" w:hAnsi="Times New Roman" w:cs="Times New Roman"/>
          <w:sz w:val="24"/>
          <w:szCs w:val="24"/>
          <w:lang w:val="ru-RU"/>
        </w:rPr>
        <w:t>представляващия</w:t>
      </w:r>
      <w:proofErr w:type="spellEnd"/>
      <w:r w:rsidRPr="00037A6D">
        <w:rPr>
          <w:rFonts w:ascii="Times New Roman" w:eastAsia="Times New Roman" w:hAnsi="Times New Roman" w:cs="Times New Roman"/>
          <w:sz w:val="24"/>
          <w:szCs w:val="24"/>
          <w:lang w:val="ru-RU"/>
        </w:rPr>
        <w:t xml:space="preserve"> участника]</w:t>
      </w:r>
    </w:p>
    <w:p w:rsidR="00037A6D" w:rsidRPr="00037A6D" w:rsidRDefault="00037A6D" w:rsidP="00037A6D">
      <w:pPr>
        <w:tabs>
          <w:tab w:val="left" w:pos="0"/>
        </w:tabs>
        <w:spacing w:after="120" w:line="240" w:lineRule="auto"/>
        <w:jc w:val="both"/>
        <w:rPr>
          <w:rFonts w:ascii="Times New Roman" w:eastAsia="Times New Roman" w:hAnsi="Times New Roman" w:cs="Times New Roman"/>
          <w:sz w:val="24"/>
          <w:szCs w:val="24"/>
          <w:lang w:val="ru-RU"/>
        </w:rPr>
      </w:pPr>
    </w:p>
    <w:p w:rsidR="00037A6D" w:rsidRPr="00037A6D" w:rsidRDefault="00037A6D" w:rsidP="00037A6D">
      <w:pPr>
        <w:tabs>
          <w:tab w:val="left" w:pos="0"/>
        </w:tabs>
        <w:spacing w:after="120" w:line="240" w:lineRule="auto"/>
        <w:jc w:val="both"/>
        <w:rPr>
          <w:rFonts w:ascii="Times New Roman" w:eastAsia="Times New Roman" w:hAnsi="Times New Roman" w:cs="Times New Roman"/>
          <w:sz w:val="24"/>
          <w:szCs w:val="24"/>
          <w:lang w:val="ru-RU"/>
        </w:rPr>
      </w:pPr>
      <w:r w:rsidRPr="00037A6D">
        <w:rPr>
          <w:rFonts w:ascii="Times New Roman" w:eastAsia="Times New Roman" w:hAnsi="Times New Roman" w:cs="Times New Roman"/>
          <w:sz w:val="24"/>
          <w:szCs w:val="24"/>
          <w:lang w:val="ru-RU"/>
        </w:rPr>
        <w:t>[дата]</w:t>
      </w:r>
      <w:r w:rsidRPr="00037A6D">
        <w:rPr>
          <w:rFonts w:ascii="Times New Roman" w:eastAsia="Times New Roman" w:hAnsi="Times New Roman" w:cs="Times New Roman"/>
          <w:sz w:val="24"/>
          <w:szCs w:val="24"/>
          <w:lang w:val="ru-RU"/>
        </w:rPr>
        <w:tab/>
      </w:r>
    </w:p>
    <w:p w:rsidR="00037A6D" w:rsidRPr="00037A6D" w:rsidRDefault="00037A6D" w:rsidP="00037A6D">
      <w:pPr>
        <w:tabs>
          <w:tab w:val="left" w:pos="0"/>
        </w:tabs>
        <w:spacing w:after="120" w:line="240" w:lineRule="auto"/>
        <w:jc w:val="both"/>
        <w:rPr>
          <w:rFonts w:ascii="Times New Roman" w:eastAsia="Times New Roman" w:hAnsi="Times New Roman" w:cs="Times New Roman"/>
          <w:sz w:val="24"/>
          <w:szCs w:val="24"/>
          <w:lang w:val="ru-RU"/>
        </w:rPr>
      </w:pPr>
    </w:p>
    <w:p w:rsidR="00983500" w:rsidRPr="00037A6D" w:rsidRDefault="00983500" w:rsidP="00037A6D"/>
    <w:sectPr w:rsidR="00983500" w:rsidRPr="00037A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75" w:rsidRDefault="00FB4975" w:rsidP="00037A6D">
      <w:pPr>
        <w:spacing w:after="0" w:line="240" w:lineRule="auto"/>
      </w:pPr>
      <w:r>
        <w:separator/>
      </w:r>
    </w:p>
  </w:endnote>
  <w:endnote w:type="continuationSeparator" w:id="0">
    <w:p w:rsidR="00FB4975" w:rsidRDefault="00FB4975" w:rsidP="00037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ll Times New Roman">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75" w:rsidRDefault="00FB4975" w:rsidP="00037A6D">
      <w:pPr>
        <w:spacing w:after="0" w:line="240" w:lineRule="auto"/>
      </w:pPr>
      <w:r>
        <w:separator/>
      </w:r>
    </w:p>
  </w:footnote>
  <w:footnote w:type="continuationSeparator" w:id="0">
    <w:p w:rsidR="00FB4975" w:rsidRDefault="00FB4975" w:rsidP="00037A6D">
      <w:pPr>
        <w:spacing w:after="0" w:line="240" w:lineRule="auto"/>
      </w:pPr>
      <w:r>
        <w:continuationSeparator/>
      </w:r>
    </w:p>
  </w:footnote>
  <w:footnote w:id="1">
    <w:p w:rsidR="00037A6D" w:rsidRPr="006C1BFE" w:rsidRDefault="00037A6D" w:rsidP="00037A6D">
      <w:pPr>
        <w:pStyle w:val="FootnoteText"/>
        <w:rPr>
          <w:sz w:val="18"/>
          <w:szCs w:val="18"/>
        </w:rPr>
      </w:pPr>
      <w:r w:rsidRPr="006C1BFE">
        <w:rPr>
          <w:rStyle w:val="FootnoteReference"/>
          <w:sz w:val="18"/>
          <w:szCs w:val="18"/>
        </w:rPr>
        <w:footnoteRef/>
      </w:r>
      <w:r w:rsidRPr="006C1BFE">
        <w:rPr>
          <w:sz w:val="18"/>
          <w:szCs w:val="18"/>
        </w:rPr>
        <w:t xml:space="preserve"> Посочва се вярното, в зависимост от волята на участника.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E2D89"/>
    <w:multiLevelType w:val="hybridMultilevel"/>
    <w:tmpl w:val="92043C46"/>
    <w:lvl w:ilvl="0" w:tplc="0402000B">
      <w:start w:val="1"/>
      <w:numFmt w:val="bullet"/>
      <w:lvlText w:val=""/>
      <w:lvlJc w:val="left"/>
      <w:pPr>
        <w:tabs>
          <w:tab w:val="num" w:pos="1440"/>
        </w:tabs>
        <w:ind w:left="144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
    <w:nsid w:val="1F082D01"/>
    <w:multiLevelType w:val="hybridMultilevel"/>
    <w:tmpl w:val="BCE4F4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34242AC"/>
    <w:multiLevelType w:val="multilevel"/>
    <w:tmpl w:val="298A09C0"/>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64474F77"/>
    <w:multiLevelType w:val="hybridMultilevel"/>
    <w:tmpl w:val="2DCA29F2"/>
    <w:lvl w:ilvl="0" w:tplc="DA322F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B85"/>
    <w:rsid w:val="00037A6D"/>
    <w:rsid w:val="000C2879"/>
    <w:rsid w:val="000F3B85"/>
    <w:rsid w:val="00165F87"/>
    <w:rsid w:val="001A3D2A"/>
    <w:rsid w:val="0024711D"/>
    <w:rsid w:val="002550F8"/>
    <w:rsid w:val="002E0951"/>
    <w:rsid w:val="00305555"/>
    <w:rsid w:val="00312F4C"/>
    <w:rsid w:val="003346F5"/>
    <w:rsid w:val="00335D82"/>
    <w:rsid w:val="004207B2"/>
    <w:rsid w:val="0047788A"/>
    <w:rsid w:val="004F14A2"/>
    <w:rsid w:val="00500C03"/>
    <w:rsid w:val="0055279A"/>
    <w:rsid w:val="006B6F59"/>
    <w:rsid w:val="007B1F3A"/>
    <w:rsid w:val="00815321"/>
    <w:rsid w:val="00862E9B"/>
    <w:rsid w:val="00890EC9"/>
    <w:rsid w:val="00915756"/>
    <w:rsid w:val="00983500"/>
    <w:rsid w:val="009B4F6C"/>
    <w:rsid w:val="00B26D93"/>
    <w:rsid w:val="00B90AA5"/>
    <w:rsid w:val="00B91F90"/>
    <w:rsid w:val="00BC506F"/>
    <w:rsid w:val="00C23609"/>
    <w:rsid w:val="00C973A8"/>
    <w:rsid w:val="00CD0743"/>
    <w:rsid w:val="00CF256D"/>
    <w:rsid w:val="00D33C98"/>
    <w:rsid w:val="00D920AD"/>
    <w:rsid w:val="00DA41B6"/>
    <w:rsid w:val="00E323EE"/>
    <w:rsid w:val="00E5708E"/>
    <w:rsid w:val="00F038B7"/>
    <w:rsid w:val="00F17540"/>
    <w:rsid w:val="00F55C94"/>
    <w:rsid w:val="00FB4975"/>
    <w:rsid w:val="00FD5E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500"/>
    <w:pPr>
      <w:ind w:left="720"/>
      <w:contextualSpacing/>
    </w:pPr>
  </w:style>
  <w:style w:type="paragraph" w:styleId="BodyText">
    <w:name w:val="Body Text"/>
    <w:aliases w:val="Body Text Char1,Body Text Char Char,Body Text Char Char Char Char Char Char1,Body Text Char Char Char Char1,Body Text Char Char Char Char Char Char Char,Body Text Char Char Char Char Char1,Body Text Char Char1,Body Text Char2"/>
    <w:basedOn w:val="Normal"/>
    <w:link w:val="BodyTextChar3"/>
    <w:rsid w:val="00165F87"/>
    <w:pPr>
      <w:spacing w:after="0" w:line="240" w:lineRule="auto"/>
      <w:jc w:val="both"/>
    </w:pPr>
    <w:rPr>
      <w:rFonts w:ascii="Times New Roman" w:eastAsia="Times New Roman" w:hAnsi="Times New Roman" w:cs="Times New Roman"/>
      <w:color w:val="000000"/>
      <w:sz w:val="28"/>
      <w:szCs w:val="20"/>
    </w:rPr>
  </w:style>
  <w:style w:type="character" w:customStyle="1" w:styleId="BodyTextChar">
    <w:name w:val="Body Text Char"/>
    <w:basedOn w:val="DefaultParagraphFont"/>
    <w:uiPriority w:val="99"/>
    <w:semiHidden/>
    <w:rsid w:val="00165F87"/>
  </w:style>
  <w:style w:type="character" w:customStyle="1" w:styleId="BodyTextChar3">
    <w:name w:val="Body Text Char3"/>
    <w:aliases w:val="Body Text Char1 Char,Body Text Char Char Char,Body Text Char Char Char Char Char Char1 Char,Body Text Char Char Char Char1 Char,Body Text Char Char Char Char Char Char Char Char,Body Text Char Char Char Char Char1 Char"/>
    <w:link w:val="BodyText"/>
    <w:rsid w:val="00165F87"/>
    <w:rPr>
      <w:rFonts w:ascii="Times New Roman" w:eastAsia="Times New Roman" w:hAnsi="Times New Roman" w:cs="Times New Roman"/>
      <w:color w:val="000000"/>
      <w:sz w:val="28"/>
      <w:szCs w:val="20"/>
    </w:rPr>
  </w:style>
  <w:style w:type="paragraph" w:styleId="FootnoteText">
    <w:name w:val="footnote text"/>
    <w:basedOn w:val="Normal"/>
    <w:link w:val="FootnoteTextChar"/>
    <w:semiHidden/>
    <w:rsid w:val="00037A6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37A6D"/>
    <w:rPr>
      <w:rFonts w:ascii="Times New Roman" w:eastAsia="Times New Roman" w:hAnsi="Times New Roman" w:cs="Times New Roman"/>
      <w:sz w:val="20"/>
      <w:szCs w:val="20"/>
    </w:rPr>
  </w:style>
  <w:style w:type="character" w:styleId="FootnoteReference">
    <w:name w:val="footnote reference"/>
    <w:semiHidden/>
    <w:rsid w:val="00037A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500"/>
    <w:pPr>
      <w:ind w:left="720"/>
      <w:contextualSpacing/>
    </w:pPr>
  </w:style>
  <w:style w:type="paragraph" w:styleId="BodyText">
    <w:name w:val="Body Text"/>
    <w:aliases w:val="Body Text Char1,Body Text Char Char,Body Text Char Char Char Char Char Char1,Body Text Char Char Char Char1,Body Text Char Char Char Char Char Char Char,Body Text Char Char Char Char Char1,Body Text Char Char1,Body Text Char2"/>
    <w:basedOn w:val="Normal"/>
    <w:link w:val="BodyTextChar3"/>
    <w:rsid w:val="00165F87"/>
    <w:pPr>
      <w:spacing w:after="0" w:line="240" w:lineRule="auto"/>
      <w:jc w:val="both"/>
    </w:pPr>
    <w:rPr>
      <w:rFonts w:ascii="Times New Roman" w:eastAsia="Times New Roman" w:hAnsi="Times New Roman" w:cs="Times New Roman"/>
      <w:color w:val="000000"/>
      <w:sz w:val="28"/>
      <w:szCs w:val="20"/>
    </w:rPr>
  </w:style>
  <w:style w:type="character" w:customStyle="1" w:styleId="BodyTextChar">
    <w:name w:val="Body Text Char"/>
    <w:basedOn w:val="DefaultParagraphFont"/>
    <w:uiPriority w:val="99"/>
    <w:semiHidden/>
    <w:rsid w:val="00165F87"/>
  </w:style>
  <w:style w:type="character" w:customStyle="1" w:styleId="BodyTextChar3">
    <w:name w:val="Body Text Char3"/>
    <w:aliases w:val="Body Text Char1 Char,Body Text Char Char Char,Body Text Char Char Char Char Char Char1 Char,Body Text Char Char Char Char1 Char,Body Text Char Char Char Char Char Char Char Char,Body Text Char Char Char Char Char1 Char"/>
    <w:link w:val="BodyText"/>
    <w:rsid w:val="00165F87"/>
    <w:rPr>
      <w:rFonts w:ascii="Times New Roman" w:eastAsia="Times New Roman" w:hAnsi="Times New Roman" w:cs="Times New Roman"/>
      <w:color w:val="000000"/>
      <w:sz w:val="28"/>
      <w:szCs w:val="20"/>
    </w:rPr>
  </w:style>
  <w:style w:type="paragraph" w:styleId="FootnoteText">
    <w:name w:val="footnote text"/>
    <w:basedOn w:val="Normal"/>
    <w:link w:val="FootnoteTextChar"/>
    <w:semiHidden/>
    <w:rsid w:val="00037A6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37A6D"/>
    <w:rPr>
      <w:rFonts w:ascii="Times New Roman" w:eastAsia="Times New Roman" w:hAnsi="Times New Roman" w:cs="Times New Roman"/>
      <w:sz w:val="20"/>
      <w:szCs w:val="20"/>
    </w:rPr>
  </w:style>
  <w:style w:type="character" w:styleId="FootnoteReference">
    <w:name w:val="footnote reference"/>
    <w:semiHidden/>
    <w:rsid w:val="00037A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Api</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Radoslava Milcheva</dc:creator>
  <cp:keywords/>
  <dc:description/>
  <cp:lastModifiedBy>Radoslava Milcheva</cp:lastModifiedBy>
  <cp:revision>31</cp:revision>
  <cp:lastPrinted>2013-04-25T07:10:00Z</cp:lastPrinted>
  <dcterms:created xsi:type="dcterms:W3CDTF">2013-03-27T10:05:00Z</dcterms:created>
  <dcterms:modified xsi:type="dcterms:W3CDTF">2013-04-29T08:01:00Z</dcterms:modified>
</cp:coreProperties>
</file>